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0262D" w14:textId="0152E31D" w:rsidR="00C00A02" w:rsidRPr="008E5E9F" w:rsidRDefault="003A48E3" w:rsidP="008E5E9F">
      <w:pPr>
        <w:pStyle w:val="Heading1"/>
        <w:spacing w:before="99"/>
        <w:jc w:val="both"/>
        <w:rPr>
          <w:rFonts w:ascii="Times New Roman" w:hAnsi="Times New Roman" w:cs="Times New Roman"/>
          <w:sz w:val="24"/>
          <w:szCs w:val="24"/>
        </w:rPr>
      </w:pPr>
      <w:bookmarkStart w:id="0" w:name="_GoBack"/>
      <w:bookmarkEnd w:id="0"/>
      <w:r w:rsidRPr="008E5E9F">
        <w:rPr>
          <w:rFonts w:ascii="Times New Roman" w:hAnsi="Times New Roman" w:cs="Times New Roman"/>
          <w:sz w:val="24"/>
          <w:szCs w:val="24"/>
        </w:rPr>
        <w:t>A</w:t>
      </w:r>
      <w:r w:rsidR="003538C0" w:rsidRPr="008E5E9F">
        <w:rPr>
          <w:rFonts w:ascii="Times New Roman" w:hAnsi="Times New Roman" w:cs="Times New Roman"/>
          <w:sz w:val="24"/>
          <w:szCs w:val="24"/>
        </w:rPr>
        <w:t>CTIVITY</w:t>
      </w:r>
    </w:p>
    <w:p w14:paraId="0C957374" w14:textId="77777777" w:rsidR="00C00A02" w:rsidRPr="008E5E9F" w:rsidRDefault="00C00A02" w:rsidP="008E5E9F">
      <w:pPr>
        <w:pStyle w:val="BodyText"/>
        <w:jc w:val="both"/>
        <w:rPr>
          <w:rFonts w:ascii="Times New Roman" w:hAnsi="Times New Roman" w:cs="Times New Roman"/>
          <w:b/>
        </w:rPr>
      </w:pPr>
    </w:p>
    <w:p w14:paraId="5C7ADA38" w14:textId="77777777" w:rsidR="00C00A02" w:rsidRPr="008E5E9F" w:rsidRDefault="00C00A02" w:rsidP="008E5E9F">
      <w:pPr>
        <w:pStyle w:val="BodyText"/>
        <w:jc w:val="both"/>
        <w:rPr>
          <w:rFonts w:ascii="Times New Roman" w:hAnsi="Times New Roman" w:cs="Times New Roman"/>
          <w:b/>
        </w:rPr>
      </w:pPr>
    </w:p>
    <w:p w14:paraId="0E412E6E" w14:textId="63DF7E24" w:rsidR="00C00A02" w:rsidRPr="008E5E9F" w:rsidRDefault="00C00A02" w:rsidP="008E5E9F">
      <w:pPr>
        <w:jc w:val="both"/>
        <w:rPr>
          <w:rFonts w:ascii="Times New Roman" w:hAnsi="Times New Roman" w:cs="Times New Roman"/>
          <w:sz w:val="24"/>
          <w:szCs w:val="24"/>
        </w:rPr>
        <w:sectPr w:rsidR="00C00A02" w:rsidRPr="008E5E9F">
          <w:footerReference w:type="even" r:id="rId7"/>
          <w:footerReference w:type="default" r:id="rId8"/>
          <w:pgSz w:w="12240" w:h="15840"/>
          <w:pgMar w:top="460" w:right="560" w:bottom="860" w:left="600" w:header="0" w:footer="667" w:gutter="0"/>
          <w:cols w:space="720"/>
        </w:sectPr>
      </w:pPr>
    </w:p>
    <w:p w14:paraId="759EF445" w14:textId="77777777" w:rsidR="00C00A02" w:rsidRPr="008E5E9F" w:rsidRDefault="003538C0" w:rsidP="008E5E9F">
      <w:pPr>
        <w:pStyle w:val="Heading2"/>
        <w:jc w:val="both"/>
        <w:rPr>
          <w:rFonts w:ascii="Times New Roman" w:hAnsi="Times New Roman" w:cs="Times New Roman"/>
          <w:sz w:val="24"/>
          <w:szCs w:val="24"/>
        </w:rPr>
      </w:pPr>
      <w:r w:rsidRPr="008E5E9F">
        <w:rPr>
          <w:rFonts w:ascii="Times New Roman" w:hAnsi="Times New Roman" w:cs="Times New Roman"/>
          <w:sz w:val="24"/>
          <w:szCs w:val="24"/>
        </w:rPr>
        <w:t>Lab Worksheet</w:t>
      </w:r>
    </w:p>
    <w:p w14:paraId="6E0DF1C0" w14:textId="77777777" w:rsidR="00C00A02" w:rsidRPr="008E5E9F" w:rsidRDefault="003538C0" w:rsidP="008E5E9F">
      <w:pPr>
        <w:pStyle w:val="Heading5"/>
        <w:spacing w:before="113"/>
        <w:jc w:val="both"/>
        <w:rPr>
          <w:rFonts w:ascii="Times New Roman" w:hAnsi="Times New Roman" w:cs="Times New Roman"/>
        </w:rPr>
      </w:pPr>
      <w:r w:rsidRPr="008E5E9F">
        <w:rPr>
          <w:rFonts w:ascii="Times New Roman" w:hAnsi="Times New Roman" w:cs="Times New Roman"/>
        </w:rPr>
        <w:t>Hypotheses</w:t>
      </w:r>
    </w:p>
    <w:p w14:paraId="2800482A" w14:textId="77777777" w:rsidR="00C00A02" w:rsidRPr="008E5E9F" w:rsidRDefault="003538C0" w:rsidP="008E5E9F">
      <w:pPr>
        <w:pStyle w:val="BodyText"/>
        <w:spacing w:before="223"/>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1.</w:t>
      </w:r>
    </w:p>
    <w:p w14:paraId="2DDD3F03" w14:textId="77777777" w:rsidR="00C00A02" w:rsidRPr="008E5E9F" w:rsidRDefault="00C00A02" w:rsidP="008E5E9F">
      <w:pPr>
        <w:pStyle w:val="BodyText"/>
        <w:jc w:val="both"/>
        <w:rPr>
          <w:rFonts w:ascii="Times New Roman" w:hAnsi="Times New Roman" w:cs="Times New Roman"/>
        </w:rPr>
      </w:pPr>
    </w:p>
    <w:p w14:paraId="4172C70F" w14:textId="5C4460EF" w:rsidR="00C00A02" w:rsidRPr="008E5E9F" w:rsidRDefault="003530F3" w:rsidP="008E5E9F">
      <w:pPr>
        <w:pStyle w:val="BodyText"/>
        <w:jc w:val="both"/>
        <w:rPr>
          <w:rFonts w:ascii="Times New Roman" w:hAnsi="Times New Roman" w:cs="Times New Roman"/>
        </w:rPr>
      </w:pPr>
      <w:r w:rsidRPr="008E5E9F">
        <w:rPr>
          <w:rFonts w:ascii="Times New Roman" w:hAnsi="Times New Roman" w:cs="Times New Roman"/>
        </w:rPr>
        <w:t xml:space="preserve"> Soil 80% went to the top of the tube Sand remained at 100% Clay 90%</w:t>
      </w:r>
      <w:r w:rsidR="00D52CB5" w:rsidRPr="008E5E9F">
        <w:rPr>
          <w:rFonts w:ascii="Times New Roman" w:hAnsi="Times New Roman" w:cs="Times New Roman"/>
        </w:rPr>
        <w:t> went to</w:t>
      </w:r>
      <w:r w:rsidRPr="008E5E9F">
        <w:rPr>
          <w:rFonts w:ascii="Times New Roman" w:hAnsi="Times New Roman" w:cs="Times New Roman"/>
        </w:rPr>
        <w:t xml:space="preserve"> the top of the tube</w:t>
      </w:r>
    </w:p>
    <w:p w14:paraId="6B4B5EF7" w14:textId="77777777" w:rsidR="00C00A02" w:rsidRPr="008E5E9F" w:rsidRDefault="003538C0" w:rsidP="008E5E9F">
      <w:pPr>
        <w:pStyle w:val="BodyText"/>
        <w:spacing w:before="236"/>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2.</w:t>
      </w:r>
    </w:p>
    <w:p w14:paraId="458725BD" w14:textId="77777777" w:rsidR="00C00A02" w:rsidRPr="008E5E9F" w:rsidRDefault="003538C0" w:rsidP="008E5E9F">
      <w:pPr>
        <w:pStyle w:val="BodyText"/>
        <w:jc w:val="both"/>
        <w:rPr>
          <w:rFonts w:ascii="Times New Roman" w:hAnsi="Times New Roman" w:cs="Times New Roman"/>
        </w:rPr>
      </w:pPr>
      <w:r w:rsidRPr="008E5E9F">
        <w:rPr>
          <w:rFonts w:ascii="Times New Roman" w:hAnsi="Times New Roman" w:cs="Times New Roman"/>
        </w:rPr>
        <w:br w:type="column"/>
      </w:r>
    </w:p>
    <w:p w14:paraId="6CBF8ED0" w14:textId="77777777" w:rsidR="00C00A02" w:rsidRPr="008E5E9F" w:rsidRDefault="00C00A02" w:rsidP="008E5E9F">
      <w:pPr>
        <w:pStyle w:val="BodyText"/>
        <w:jc w:val="both"/>
        <w:rPr>
          <w:rFonts w:ascii="Times New Roman" w:hAnsi="Times New Roman" w:cs="Times New Roman"/>
        </w:rPr>
      </w:pPr>
    </w:p>
    <w:p w14:paraId="0BD6A286" w14:textId="77777777" w:rsidR="00C00A02" w:rsidRPr="008E5E9F" w:rsidRDefault="00C00A02" w:rsidP="008E5E9F">
      <w:pPr>
        <w:pStyle w:val="BodyText"/>
        <w:spacing w:before="7"/>
        <w:jc w:val="both"/>
        <w:rPr>
          <w:rFonts w:ascii="Times New Roman" w:hAnsi="Times New Roman" w:cs="Times New Roman"/>
        </w:rPr>
      </w:pPr>
    </w:p>
    <w:p w14:paraId="4425A3F4" w14:textId="77777777" w:rsidR="00C00A02" w:rsidRPr="008E5E9F" w:rsidRDefault="003538C0" w:rsidP="008E5E9F">
      <w:pPr>
        <w:pStyle w:val="BodyText"/>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3.</w:t>
      </w:r>
    </w:p>
    <w:p w14:paraId="67B82B52" w14:textId="4193EDF2" w:rsidR="00C00A02" w:rsidRPr="008E5E9F" w:rsidRDefault="00FF0B60" w:rsidP="008E5E9F">
      <w:pPr>
        <w:pStyle w:val="BodyText"/>
        <w:jc w:val="both"/>
        <w:rPr>
          <w:rFonts w:ascii="Times New Roman" w:hAnsi="Times New Roman" w:cs="Times New Roman"/>
        </w:rPr>
      </w:pPr>
      <w:r w:rsidRPr="008E5E9F">
        <w:rPr>
          <w:rFonts w:ascii="Times New Roman" w:hAnsi="Times New Roman" w:cs="Times New Roman"/>
        </w:rPr>
        <w:t xml:space="preserve">Between the two samples A and </w:t>
      </w:r>
      <w:r w:rsidR="00D52CB5" w:rsidRPr="008E5E9F">
        <w:rPr>
          <w:rFonts w:ascii="Times New Roman" w:hAnsi="Times New Roman" w:cs="Times New Roman"/>
        </w:rPr>
        <w:t>B,</w:t>
      </w:r>
      <w:r w:rsidRPr="008E5E9F">
        <w:rPr>
          <w:rFonts w:ascii="Times New Roman" w:hAnsi="Times New Roman" w:cs="Times New Roman"/>
        </w:rPr>
        <w:t xml:space="preserve"> A is more basic and B was more acidic.</w:t>
      </w:r>
    </w:p>
    <w:p w14:paraId="1F62DA15" w14:textId="77777777" w:rsidR="00C00A02" w:rsidRPr="008E5E9F" w:rsidRDefault="003538C0" w:rsidP="008E5E9F">
      <w:pPr>
        <w:pStyle w:val="BodyText"/>
        <w:spacing w:before="236"/>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4.</w:t>
      </w:r>
    </w:p>
    <w:p w14:paraId="2E5523AF" w14:textId="77777777" w:rsidR="00C00A02" w:rsidRPr="008E5E9F" w:rsidRDefault="00C00A02" w:rsidP="008E5E9F">
      <w:pPr>
        <w:jc w:val="both"/>
        <w:rPr>
          <w:rFonts w:ascii="Times New Roman" w:hAnsi="Times New Roman" w:cs="Times New Roman"/>
          <w:sz w:val="24"/>
          <w:szCs w:val="24"/>
        </w:rPr>
        <w:sectPr w:rsidR="00C00A02" w:rsidRPr="008E5E9F">
          <w:type w:val="continuous"/>
          <w:pgSz w:w="12240" w:h="15840"/>
          <w:pgMar w:top="700" w:right="560" w:bottom="280" w:left="600" w:header="720" w:footer="720" w:gutter="0"/>
          <w:cols w:num="2" w:space="720" w:equalWidth="0">
            <w:col w:w="2590" w:space="2990"/>
            <w:col w:w="5500"/>
          </w:cols>
        </w:sectPr>
      </w:pPr>
    </w:p>
    <w:p w14:paraId="7BFA7BCB" w14:textId="77777777" w:rsidR="00D52CB5" w:rsidRDefault="003530F3" w:rsidP="008E5E9F">
      <w:pPr>
        <w:pStyle w:val="BodyText"/>
        <w:jc w:val="both"/>
        <w:rPr>
          <w:rFonts w:ascii="Times New Roman" w:hAnsi="Times New Roman" w:cs="Times New Roman"/>
        </w:rPr>
      </w:pPr>
      <w:r w:rsidRPr="008E5E9F">
        <w:rPr>
          <w:rFonts w:ascii="Times New Roman" w:hAnsi="Times New Roman" w:cs="Times New Roman"/>
        </w:rPr>
        <w:t xml:space="preserve">Sand will have the least porosity because it is smoother in texture. </w:t>
      </w:r>
    </w:p>
    <w:p w14:paraId="22C49CC3" w14:textId="536C27D6" w:rsidR="00FF0B60" w:rsidRPr="008E5E9F" w:rsidRDefault="00D52CB5" w:rsidP="008E5E9F">
      <w:pPr>
        <w:pStyle w:val="BodyText"/>
        <w:jc w:val="both"/>
        <w:rPr>
          <w:rFonts w:ascii="Times New Roman" w:hAnsi="Times New Roman" w:cs="Times New Roman"/>
        </w:rPr>
      </w:pPr>
      <w:r>
        <w:rPr>
          <w:rFonts w:ascii="Times New Roman" w:hAnsi="Times New Roman" w:cs="Times New Roman"/>
        </w:rPr>
        <w:t>The s</w:t>
      </w:r>
      <w:r w:rsidR="003530F3" w:rsidRPr="008E5E9F">
        <w:rPr>
          <w:rFonts w:ascii="Times New Roman" w:hAnsi="Times New Roman" w:cs="Times New Roman"/>
        </w:rPr>
        <w:t>oil will have the highe</w:t>
      </w:r>
      <w:r w:rsidR="00FF0B60" w:rsidRPr="008E5E9F">
        <w:rPr>
          <w:rFonts w:ascii="Times New Roman" w:hAnsi="Times New Roman" w:cs="Times New Roman"/>
        </w:rPr>
        <w:t xml:space="preserve">st because </w:t>
      </w:r>
      <w:r w:rsidRPr="008E5E9F">
        <w:rPr>
          <w:rFonts w:ascii="Times New Roman" w:hAnsi="Times New Roman" w:cs="Times New Roman"/>
        </w:rPr>
        <w:t>it’s</w:t>
      </w:r>
      <w:r w:rsidR="00FF0B60" w:rsidRPr="008E5E9F">
        <w:rPr>
          <w:rFonts w:ascii="Times New Roman" w:hAnsi="Times New Roman" w:cs="Times New Roman"/>
        </w:rPr>
        <w:t xml:space="preserve"> gritty in</w:t>
      </w:r>
      <w:r w:rsidR="003530F3" w:rsidRPr="008E5E9F">
        <w:rPr>
          <w:rFonts w:ascii="Times New Roman" w:hAnsi="Times New Roman" w:cs="Times New Roman"/>
        </w:rPr>
        <w:t xml:space="preserve"> texture. </w:t>
      </w:r>
    </w:p>
    <w:p w14:paraId="1346B211" w14:textId="38C0C7C8" w:rsidR="00C00A02" w:rsidRPr="008E5E9F" w:rsidRDefault="003530F3" w:rsidP="008E5E9F">
      <w:pPr>
        <w:pStyle w:val="BodyText"/>
        <w:jc w:val="both"/>
        <w:rPr>
          <w:rFonts w:ascii="Times New Roman" w:hAnsi="Times New Roman" w:cs="Times New Roman"/>
        </w:rPr>
      </w:pPr>
      <w:r w:rsidRPr="008E5E9F">
        <w:rPr>
          <w:rFonts w:ascii="Times New Roman" w:hAnsi="Times New Roman" w:cs="Times New Roman"/>
        </w:rPr>
        <w:t xml:space="preserve">Clay is in between because </w:t>
      </w:r>
      <w:r w:rsidR="00D52CB5" w:rsidRPr="008E5E9F">
        <w:rPr>
          <w:rFonts w:ascii="Times New Roman" w:hAnsi="Times New Roman" w:cs="Times New Roman"/>
        </w:rPr>
        <w:t>it’s</w:t>
      </w:r>
      <w:r w:rsidRPr="008E5E9F">
        <w:rPr>
          <w:rFonts w:ascii="Times New Roman" w:hAnsi="Times New Roman" w:cs="Times New Roman"/>
        </w:rPr>
        <w:t xml:space="preserve"> both gritty and smooth.</w:t>
      </w:r>
    </w:p>
    <w:p w14:paraId="2B4EF618" w14:textId="77777777" w:rsidR="00C00A02" w:rsidRPr="008E5E9F" w:rsidRDefault="00C00A02" w:rsidP="008E5E9F">
      <w:pPr>
        <w:pStyle w:val="BodyText"/>
        <w:jc w:val="both"/>
        <w:rPr>
          <w:rFonts w:ascii="Times New Roman" w:hAnsi="Times New Roman" w:cs="Times New Roman"/>
        </w:rPr>
      </w:pPr>
    </w:p>
    <w:p w14:paraId="34CC26C3" w14:textId="77777777" w:rsidR="00C00A02" w:rsidRPr="008E5E9F" w:rsidRDefault="003538C0" w:rsidP="008E5E9F">
      <w:pPr>
        <w:pStyle w:val="Heading5"/>
        <w:spacing w:before="109"/>
        <w:ind w:left="0"/>
        <w:jc w:val="both"/>
        <w:rPr>
          <w:rFonts w:ascii="Times New Roman" w:hAnsi="Times New Roman" w:cs="Times New Roman"/>
        </w:rPr>
      </w:pPr>
      <w:r w:rsidRPr="008E5E9F">
        <w:rPr>
          <w:rFonts w:ascii="Times New Roman" w:hAnsi="Times New Roman" w:cs="Times New Roman"/>
        </w:rPr>
        <w:t>Observations/Data Tables</w:t>
      </w:r>
    </w:p>
    <w:p w14:paraId="16F7DEE2" w14:textId="77777777" w:rsidR="00C00A02" w:rsidRPr="008E5E9F" w:rsidRDefault="003538C0" w:rsidP="008E5E9F">
      <w:pPr>
        <w:pStyle w:val="BodyText"/>
        <w:spacing w:before="224"/>
        <w:ind w:left="120"/>
        <w:jc w:val="both"/>
        <w:rPr>
          <w:rFonts w:ascii="Times New Roman" w:hAnsi="Times New Roman" w:cs="Times New Roman"/>
        </w:rPr>
      </w:pPr>
      <w:r w:rsidRPr="008E5E9F">
        <w:rPr>
          <w:rFonts w:ascii="Times New Roman" w:hAnsi="Times New Roman" w:cs="Times New Roman"/>
        </w:rPr>
        <w:t>Data Table 1. Particle Size Distribution and Soil Type</w:t>
      </w:r>
    </w:p>
    <w:p w14:paraId="3E2E47FD" w14:textId="77777777" w:rsidR="00C00A02" w:rsidRPr="008E5E9F" w:rsidRDefault="00C00A02" w:rsidP="008E5E9F">
      <w:pPr>
        <w:pStyle w:val="BodyText"/>
        <w:spacing w:before="2"/>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30"/>
        <w:gridCol w:w="1469"/>
        <w:gridCol w:w="1469"/>
        <w:gridCol w:w="1469"/>
        <w:gridCol w:w="990"/>
        <w:gridCol w:w="943"/>
        <w:gridCol w:w="943"/>
        <w:gridCol w:w="943"/>
        <w:gridCol w:w="1129"/>
      </w:tblGrid>
      <w:tr w:rsidR="008E5E9F" w:rsidRPr="008E5E9F" w14:paraId="5536D90B" w14:textId="77777777">
        <w:trPr>
          <w:trHeight w:val="1074"/>
        </w:trPr>
        <w:tc>
          <w:tcPr>
            <w:tcW w:w="1430" w:type="dxa"/>
            <w:tcBorders>
              <w:top w:val="nil"/>
              <w:left w:val="nil"/>
            </w:tcBorders>
          </w:tcPr>
          <w:p w14:paraId="108C7E1E" w14:textId="77777777" w:rsidR="00C00A02" w:rsidRPr="008E5E9F" w:rsidRDefault="00C00A02" w:rsidP="008E5E9F">
            <w:pPr>
              <w:pStyle w:val="TableParagraph"/>
              <w:jc w:val="both"/>
              <w:rPr>
                <w:rFonts w:ascii="Times New Roman" w:hAnsi="Times New Roman" w:cs="Times New Roman"/>
                <w:sz w:val="24"/>
                <w:szCs w:val="24"/>
              </w:rPr>
            </w:pPr>
          </w:p>
        </w:tc>
        <w:tc>
          <w:tcPr>
            <w:tcW w:w="1469" w:type="dxa"/>
            <w:shd w:val="clear" w:color="auto" w:fill="D6E9D6"/>
          </w:tcPr>
          <w:p w14:paraId="78CF0A21" w14:textId="77777777" w:rsidR="00C00A02" w:rsidRPr="008E5E9F" w:rsidRDefault="003538C0" w:rsidP="008E5E9F">
            <w:pPr>
              <w:pStyle w:val="TableParagraph"/>
              <w:spacing w:before="84"/>
              <w:ind w:left="110" w:right="98"/>
              <w:jc w:val="both"/>
              <w:rPr>
                <w:rFonts w:ascii="Times New Roman" w:hAnsi="Times New Roman" w:cs="Times New Roman"/>
                <w:b/>
                <w:sz w:val="24"/>
                <w:szCs w:val="24"/>
              </w:rPr>
            </w:pPr>
            <w:r w:rsidRPr="008E5E9F">
              <w:rPr>
                <w:rFonts w:ascii="Times New Roman" w:hAnsi="Times New Roman" w:cs="Times New Roman"/>
                <w:b/>
                <w:sz w:val="24"/>
                <w:szCs w:val="24"/>
              </w:rPr>
              <w:t>Depth of Clay Layer (cm)</w:t>
            </w:r>
          </w:p>
        </w:tc>
        <w:tc>
          <w:tcPr>
            <w:tcW w:w="1469" w:type="dxa"/>
            <w:shd w:val="clear" w:color="auto" w:fill="D6E9D6"/>
          </w:tcPr>
          <w:p w14:paraId="39C48DE6" w14:textId="77777777" w:rsidR="00C00A02" w:rsidRPr="008E5E9F" w:rsidRDefault="003538C0" w:rsidP="008E5E9F">
            <w:pPr>
              <w:pStyle w:val="TableParagraph"/>
              <w:spacing w:before="84"/>
              <w:ind w:left="201" w:right="189" w:hanging="1"/>
              <w:jc w:val="both"/>
              <w:rPr>
                <w:rFonts w:ascii="Times New Roman" w:hAnsi="Times New Roman" w:cs="Times New Roman"/>
                <w:b/>
                <w:sz w:val="24"/>
                <w:szCs w:val="24"/>
              </w:rPr>
            </w:pPr>
            <w:r w:rsidRPr="008E5E9F">
              <w:rPr>
                <w:rFonts w:ascii="Times New Roman" w:hAnsi="Times New Roman" w:cs="Times New Roman"/>
                <w:b/>
                <w:sz w:val="24"/>
                <w:szCs w:val="24"/>
              </w:rPr>
              <w:t xml:space="preserve">Depth of Silt </w:t>
            </w:r>
            <w:r w:rsidRPr="008E5E9F">
              <w:rPr>
                <w:rFonts w:ascii="Times New Roman" w:hAnsi="Times New Roman" w:cs="Times New Roman"/>
                <w:b/>
                <w:spacing w:val="-4"/>
                <w:sz w:val="24"/>
                <w:szCs w:val="24"/>
              </w:rPr>
              <w:t xml:space="preserve">Layer </w:t>
            </w:r>
            <w:r w:rsidRPr="008E5E9F">
              <w:rPr>
                <w:rFonts w:ascii="Times New Roman" w:hAnsi="Times New Roman" w:cs="Times New Roman"/>
                <w:b/>
                <w:sz w:val="24"/>
                <w:szCs w:val="24"/>
              </w:rPr>
              <w:t>(cm)</w:t>
            </w:r>
          </w:p>
        </w:tc>
        <w:tc>
          <w:tcPr>
            <w:tcW w:w="1469" w:type="dxa"/>
            <w:shd w:val="clear" w:color="auto" w:fill="D6E9D6"/>
          </w:tcPr>
          <w:p w14:paraId="44847869" w14:textId="77777777" w:rsidR="00C00A02" w:rsidRPr="008E5E9F" w:rsidRDefault="003538C0" w:rsidP="008E5E9F">
            <w:pPr>
              <w:pStyle w:val="TableParagraph"/>
              <w:spacing w:before="84"/>
              <w:ind w:left="91" w:right="80" w:hanging="1"/>
              <w:jc w:val="both"/>
              <w:rPr>
                <w:rFonts w:ascii="Times New Roman" w:hAnsi="Times New Roman" w:cs="Times New Roman"/>
                <w:b/>
                <w:sz w:val="24"/>
                <w:szCs w:val="24"/>
              </w:rPr>
            </w:pPr>
            <w:r w:rsidRPr="008E5E9F">
              <w:rPr>
                <w:rFonts w:ascii="Times New Roman" w:hAnsi="Times New Roman" w:cs="Times New Roman"/>
                <w:b/>
                <w:sz w:val="24"/>
                <w:szCs w:val="24"/>
              </w:rPr>
              <w:t xml:space="preserve">Depth of Sand </w:t>
            </w:r>
            <w:r w:rsidRPr="008E5E9F">
              <w:rPr>
                <w:rFonts w:ascii="Times New Roman" w:hAnsi="Times New Roman" w:cs="Times New Roman"/>
                <w:b/>
                <w:spacing w:val="-4"/>
                <w:sz w:val="24"/>
                <w:szCs w:val="24"/>
              </w:rPr>
              <w:t xml:space="preserve">Layer </w:t>
            </w:r>
            <w:r w:rsidRPr="008E5E9F">
              <w:rPr>
                <w:rFonts w:ascii="Times New Roman" w:hAnsi="Times New Roman" w:cs="Times New Roman"/>
                <w:b/>
                <w:sz w:val="24"/>
                <w:szCs w:val="24"/>
              </w:rPr>
              <w:t>(cm)</w:t>
            </w:r>
          </w:p>
        </w:tc>
        <w:tc>
          <w:tcPr>
            <w:tcW w:w="990" w:type="dxa"/>
            <w:shd w:val="clear" w:color="auto" w:fill="D6E9D6"/>
          </w:tcPr>
          <w:p w14:paraId="290C3567" w14:textId="77777777" w:rsidR="00C00A02" w:rsidRPr="008E5E9F" w:rsidRDefault="003538C0" w:rsidP="008E5E9F">
            <w:pPr>
              <w:pStyle w:val="TableParagraph"/>
              <w:spacing w:before="84"/>
              <w:ind w:left="150" w:right="138"/>
              <w:jc w:val="both"/>
              <w:rPr>
                <w:rFonts w:ascii="Times New Roman" w:hAnsi="Times New Roman" w:cs="Times New Roman"/>
                <w:b/>
                <w:sz w:val="24"/>
                <w:szCs w:val="24"/>
              </w:rPr>
            </w:pPr>
            <w:r w:rsidRPr="008E5E9F">
              <w:rPr>
                <w:rFonts w:ascii="Times New Roman" w:hAnsi="Times New Roman" w:cs="Times New Roman"/>
                <w:b/>
                <w:sz w:val="24"/>
                <w:szCs w:val="24"/>
              </w:rPr>
              <w:t>Total Depth (cm)</w:t>
            </w:r>
          </w:p>
        </w:tc>
        <w:tc>
          <w:tcPr>
            <w:tcW w:w="943" w:type="dxa"/>
            <w:shd w:val="clear" w:color="auto" w:fill="D6E9D6"/>
          </w:tcPr>
          <w:p w14:paraId="5469816A" w14:textId="77777777" w:rsidR="00C00A02" w:rsidRPr="008E5E9F" w:rsidRDefault="003538C0" w:rsidP="008E5E9F">
            <w:pPr>
              <w:pStyle w:val="TableParagraph"/>
              <w:spacing w:before="85"/>
              <w:ind w:left="9"/>
              <w:jc w:val="both"/>
              <w:rPr>
                <w:rFonts w:ascii="Times New Roman" w:hAnsi="Times New Roman" w:cs="Times New Roman"/>
                <w:b/>
                <w:sz w:val="24"/>
                <w:szCs w:val="24"/>
              </w:rPr>
            </w:pPr>
            <w:r w:rsidRPr="008E5E9F">
              <w:rPr>
                <w:rFonts w:ascii="Times New Roman" w:hAnsi="Times New Roman" w:cs="Times New Roman"/>
                <w:b/>
                <w:w w:val="112"/>
                <w:sz w:val="24"/>
                <w:szCs w:val="24"/>
              </w:rPr>
              <w:t>%</w:t>
            </w:r>
          </w:p>
          <w:p w14:paraId="6E96A6E8" w14:textId="77777777" w:rsidR="00C00A02" w:rsidRPr="008E5E9F" w:rsidRDefault="003538C0" w:rsidP="008E5E9F">
            <w:pPr>
              <w:pStyle w:val="TableParagraph"/>
              <w:spacing w:before="4"/>
              <w:ind w:left="157" w:right="148"/>
              <w:jc w:val="both"/>
              <w:rPr>
                <w:rFonts w:ascii="Times New Roman" w:hAnsi="Times New Roman" w:cs="Times New Roman"/>
                <w:b/>
                <w:sz w:val="24"/>
                <w:szCs w:val="24"/>
              </w:rPr>
            </w:pPr>
            <w:r w:rsidRPr="008E5E9F">
              <w:rPr>
                <w:rFonts w:ascii="Times New Roman" w:hAnsi="Times New Roman" w:cs="Times New Roman"/>
                <w:b/>
                <w:sz w:val="24"/>
                <w:szCs w:val="24"/>
              </w:rPr>
              <w:t>Clay</w:t>
            </w:r>
          </w:p>
        </w:tc>
        <w:tc>
          <w:tcPr>
            <w:tcW w:w="943" w:type="dxa"/>
            <w:shd w:val="clear" w:color="auto" w:fill="D6E9D6"/>
          </w:tcPr>
          <w:p w14:paraId="248E0599" w14:textId="77777777" w:rsidR="00C00A02" w:rsidRPr="008E5E9F" w:rsidRDefault="003538C0" w:rsidP="008E5E9F">
            <w:pPr>
              <w:pStyle w:val="TableParagraph"/>
              <w:spacing w:before="85"/>
              <w:ind w:left="9"/>
              <w:jc w:val="both"/>
              <w:rPr>
                <w:rFonts w:ascii="Times New Roman" w:hAnsi="Times New Roman" w:cs="Times New Roman"/>
                <w:b/>
                <w:sz w:val="24"/>
                <w:szCs w:val="24"/>
              </w:rPr>
            </w:pPr>
            <w:r w:rsidRPr="008E5E9F">
              <w:rPr>
                <w:rFonts w:ascii="Times New Roman" w:hAnsi="Times New Roman" w:cs="Times New Roman"/>
                <w:b/>
                <w:w w:val="112"/>
                <w:sz w:val="24"/>
                <w:szCs w:val="24"/>
              </w:rPr>
              <w:t>%</w:t>
            </w:r>
          </w:p>
          <w:p w14:paraId="77798709" w14:textId="77777777" w:rsidR="00C00A02" w:rsidRPr="008E5E9F" w:rsidRDefault="003538C0" w:rsidP="008E5E9F">
            <w:pPr>
              <w:pStyle w:val="TableParagraph"/>
              <w:spacing w:before="4"/>
              <w:ind w:left="157" w:right="148"/>
              <w:jc w:val="both"/>
              <w:rPr>
                <w:rFonts w:ascii="Times New Roman" w:hAnsi="Times New Roman" w:cs="Times New Roman"/>
                <w:b/>
                <w:sz w:val="24"/>
                <w:szCs w:val="24"/>
              </w:rPr>
            </w:pPr>
            <w:r w:rsidRPr="008E5E9F">
              <w:rPr>
                <w:rFonts w:ascii="Times New Roman" w:hAnsi="Times New Roman" w:cs="Times New Roman"/>
                <w:b/>
                <w:sz w:val="24"/>
                <w:szCs w:val="24"/>
              </w:rPr>
              <w:t>Silt</w:t>
            </w:r>
          </w:p>
        </w:tc>
        <w:tc>
          <w:tcPr>
            <w:tcW w:w="943" w:type="dxa"/>
            <w:shd w:val="clear" w:color="auto" w:fill="D6E9D6"/>
          </w:tcPr>
          <w:p w14:paraId="0C3E56EA" w14:textId="77777777" w:rsidR="00C00A02" w:rsidRPr="008E5E9F" w:rsidRDefault="003538C0" w:rsidP="008E5E9F">
            <w:pPr>
              <w:pStyle w:val="TableParagraph"/>
              <w:spacing w:before="85"/>
              <w:ind w:left="10"/>
              <w:jc w:val="both"/>
              <w:rPr>
                <w:rFonts w:ascii="Times New Roman" w:hAnsi="Times New Roman" w:cs="Times New Roman"/>
                <w:b/>
                <w:sz w:val="24"/>
                <w:szCs w:val="24"/>
              </w:rPr>
            </w:pPr>
            <w:r w:rsidRPr="008E5E9F">
              <w:rPr>
                <w:rFonts w:ascii="Times New Roman" w:hAnsi="Times New Roman" w:cs="Times New Roman"/>
                <w:b/>
                <w:w w:val="112"/>
                <w:sz w:val="24"/>
                <w:szCs w:val="24"/>
              </w:rPr>
              <w:t>%</w:t>
            </w:r>
          </w:p>
          <w:p w14:paraId="4E98FF30" w14:textId="77777777" w:rsidR="00C00A02" w:rsidRPr="008E5E9F" w:rsidRDefault="003538C0" w:rsidP="008E5E9F">
            <w:pPr>
              <w:pStyle w:val="TableParagraph"/>
              <w:spacing w:before="4"/>
              <w:ind w:left="158" w:right="148"/>
              <w:jc w:val="both"/>
              <w:rPr>
                <w:rFonts w:ascii="Times New Roman" w:hAnsi="Times New Roman" w:cs="Times New Roman"/>
                <w:b/>
                <w:sz w:val="24"/>
                <w:szCs w:val="24"/>
              </w:rPr>
            </w:pPr>
            <w:r w:rsidRPr="008E5E9F">
              <w:rPr>
                <w:rFonts w:ascii="Times New Roman" w:hAnsi="Times New Roman" w:cs="Times New Roman"/>
                <w:b/>
                <w:sz w:val="24"/>
                <w:szCs w:val="24"/>
              </w:rPr>
              <w:t>Sand</w:t>
            </w:r>
          </w:p>
        </w:tc>
        <w:tc>
          <w:tcPr>
            <w:tcW w:w="1129" w:type="dxa"/>
            <w:shd w:val="clear" w:color="auto" w:fill="D6E9D6"/>
          </w:tcPr>
          <w:p w14:paraId="5E82A668" w14:textId="77777777" w:rsidR="00C00A02" w:rsidRPr="008E5E9F" w:rsidRDefault="003538C0" w:rsidP="008E5E9F">
            <w:pPr>
              <w:pStyle w:val="TableParagraph"/>
              <w:spacing w:before="85"/>
              <w:ind w:left="144" w:firstLine="206"/>
              <w:jc w:val="both"/>
              <w:rPr>
                <w:rFonts w:ascii="Times New Roman" w:hAnsi="Times New Roman" w:cs="Times New Roman"/>
                <w:b/>
                <w:sz w:val="24"/>
                <w:szCs w:val="24"/>
              </w:rPr>
            </w:pPr>
            <w:r w:rsidRPr="008E5E9F">
              <w:rPr>
                <w:rFonts w:ascii="Times New Roman" w:hAnsi="Times New Roman" w:cs="Times New Roman"/>
                <w:b/>
                <w:sz w:val="24"/>
                <w:szCs w:val="24"/>
              </w:rPr>
              <w:t>Soil Texture</w:t>
            </w:r>
          </w:p>
        </w:tc>
      </w:tr>
      <w:tr w:rsidR="008E5E9F" w:rsidRPr="008E5E9F" w14:paraId="10E63E4D" w14:textId="77777777">
        <w:trPr>
          <w:trHeight w:val="998"/>
        </w:trPr>
        <w:tc>
          <w:tcPr>
            <w:tcW w:w="1430" w:type="dxa"/>
          </w:tcPr>
          <w:p w14:paraId="34315F1A" w14:textId="77777777" w:rsidR="00C00A02" w:rsidRPr="008E5E9F" w:rsidRDefault="003538C0" w:rsidP="008E5E9F">
            <w:pPr>
              <w:pStyle w:val="TableParagraph"/>
              <w:spacing w:before="249"/>
              <w:ind w:left="80" w:right="146"/>
              <w:jc w:val="both"/>
              <w:rPr>
                <w:rFonts w:ascii="Times New Roman" w:hAnsi="Times New Roman" w:cs="Times New Roman"/>
                <w:sz w:val="24"/>
                <w:szCs w:val="24"/>
              </w:rPr>
            </w:pPr>
            <w:r w:rsidRPr="008E5E9F">
              <w:rPr>
                <w:rFonts w:ascii="Times New Roman" w:hAnsi="Times New Roman" w:cs="Times New Roman"/>
                <w:sz w:val="24"/>
                <w:szCs w:val="24"/>
              </w:rPr>
              <w:t>Soil Sample A</w:t>
            </w:r>
          </w:p>
        </w:tc>
        <w:tc>
          <w:tcPr>
            <w:tcW w:w="1469" w:type="dxa"/>
          </w:tcPr>
          <w:p w14:paraId="651A35B2" w14:textId="023ED1AC"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0.1375</w:t>
            </w:r>
          </w:p>
        </w:tc>
        <w:tc>
          <w:tcPr>
            <w:tcW w:w="1469" w:type="dxa"/>
          </w:tcPr>
          <w:p w14:paraId="398AD1EB" w14:textId="3EFE6C21"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0.165</w:t>
            </w:r>
          </w:p>
        </w:tc>
        <w:tc>
          <w:tcPr>
            <w:tcW w:w="1469" w:type="dxa"/>
          </w:tcPr>
          <w:p w14:paraId="1DA3FF90" w14:textId="735E5479"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w:t>
            </w:r>
          </w:p>
        </w:tc>
        <w:tc>
          <w:tcPr>
            <w:tcW w:w="990" w:type="dxa"/>
          </w:tcPr>
          <w:p w14:paraId="378FECF6" w14:textId="562EBB5C"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5.5</w:t>
            </w:r>
          </w:p>
        </w:tc>
        <w:tc>
          <w:tcPr>
            <w:tcW w:w="943" w:type="dxa"/>
          </w:tcPr>
          <w:p w14:paraId="2782754E" w14:textId="6641B80E"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2.5</w:t>
            </w:r>
            <w:r w:rsidR="003530F3" w:rsidRPr="008E5E9F">
              <w:rPr>
                <w:rFonts w:ascii="Times New Roman" w:hAnsi="Times New Roman" w:cs="Times New Roman"/>
                <w:sz w:val="24"/>
                <w:szCs w:val="24"/>
              </w:rPr>
              <w:t>%</w:t>
            </w:r>
          </w:p>
        </w:tc>
        <w:tc>
          <w:tcPr>
            <w:tcW w:w="943" w:type="dxa"/>
          </w:tcPr>
          <w:p w14:paraId="52DB064E" w14:textId="288EBC94" w:rsidR="00C00A02" w:rsidRPr="008E5E9F" w:rsidRDefault="003530F3"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3%</w:t>
            </w:r>
          </w:p>
        </w:tc>
        <w:tc>
          <w:tcPr>
            <w:tcW w:w="943" w:type="dxa"/>
          </w:tcPr>
          <w:p w14:paraId="378DB76D" w14:textId="761BA37A" w:rsidR="00C00A02" w:rsidRPr="008E5E9F" w:rsidRDefault="003530F3"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w:t>
            </w:r>
          </w:p>
        </w:tc>
        <w:tc>
          <w:tcPr>
            <w:tcW w:w="1129" w:type="dxa"/>
          </w:tcPr>
          <w:p w14:paraId="52C2A950" w14:textId="77777777" w:rsidR="00C00A02" w:rsidRPr="008E5E9F" w:rsidRDefault="00C00A02" w:rsidP="008E5E9F">
            <w:pPr>
              <w:pStyle w:val="TableParagraph"/>
              <w:jc w:val="both"/>
              <w:rPr>
                <w:rFonts w:ascii="Times New Roman" w:hAnsi="Times New Roman" w:cs="Times New Roman"/>
                <w:sz w:val="24"/>
                <w:szCs w:val="24"/>
              </w:rPr>
            </w:pPr>
          </w:p>
        </w:tc>
      </w:tr>
    </w:tbl>
    <w:p w14:paraId="6BF0DA73" w14:textId="77777777" w:rsidR="00C00A02" w:rsidRPr="008E5E9F" w:rsidRDefault="00C00A02" w:rsidP="008E5E9F">
      <w:pPr>
        <w:pStyle w:val="BodyText"/>
        <w:jc w:val="both"/>
        <w:rPr>
          <w:rFonts w:ascii="Times New Roman" w:hAnsi="Times New Roman" w:cs="Times New Roman"/>
        </w:rPr>
      </w:pPr>
    </w:p>
    <w:p w14:paraId="11F95CC0" w14:textId="77777777" w:rsidR="00C00A02" w:rsidRPr="008E5E9F" w:rsidRDefault="00C00A02" w:rsidP="008E5E9F">
      <w:pPr>
        <w:pStyle w:val="BodyText"/>
        <w:spacing w:before="2"/>
        <w:jc w:val="both"/>
        <w:rPr>
          <w:rFonts w:ascii="Times New Roman" w:hAnsi="Times New Roman" w:cs="Times New Roman"/>
        </w:rPr>
      </w:pPr>
    </w:p>
    <w:p w14:paraId="2667E5AD" w14:textId="77777777" w:rsidR="00C00A02" w:rsidRPr="008E5E9F" w:rsidRDefault="003538C0" w:rsidP="008E5E9F">
      <w:pPr>
        <w:pStyle w:val="BodyText"/>
        <w:spacing w:before="1"/>
        <w:ind w:left="120"/>
        <w:jc w:val="both"/>
        <w:rPr>
          <w:rFonts w:ascii="Times New Roman" w:hAnsi="Times New Roman" w:cs="Times New Roman"/>
        </w:rPr>
      </w:pPr>
      <w:r w:rsidRPr="008E5E9F">
        <w:rPr>
          <w:rFonts w:ascii="Times New Roman" w:hAnsi="Times New Roman" w:cs="Times New Roman"/>
        </w:rPr>
        <w:t>Data Table 2. Determination of Soil Porosity</w:t>
      </w:r>
    </w:p>
    <w:p w14:paraId="7AE2F2F7" w14:textId="77777777" w:rsidR="00C00A02" w:rsidRPr="008E5E9F" w:rsidRDefault="00C00A02" w:rsidP="008E5E9F">
      <w:pPr>
        <w:pStyle w:val="BodyText"/>
        <w:spacing w:before="9"/>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04"/>
        <w:gridCol w:w="7888"/>
      </w:tblGrid>
      <w:tr w:rsidR="008E5E9F" w:rsidRPr="008E5E9F" w14:paraId="2468B536" w14:textId="77777777">
        <w:trPr>
          <w:trHeight w:val="658"/>
        </w:trPr>
        <w:tc>
          <w:tcPr>
            <w:tcW w:w="2904" w:type="dxa"/>
            <w:tcBorders>
              <w:top w:val="nil"/>
              <w:left w:val="nil"/>
            </w:tcBorders>
          </w:tcPr>
          <w:p w14:paraId="6F8FD4C1" w14:textId="77777777" w:rsidR="00C00A02" w:rsidRPr="008E5E9F" w:rsidRDefault="00C00A02" w:rsidP="008E5E9F">
            <w:pPr>
              <w:pStyle w:val="TableParagraph"/>
              <w:jc w:val="both"/>
              <w:rPr>
                <w:rFonts w:ascii="Times New Roman" w:hAnsi="Times New Roman" w:cs="Times New Roman"/>
                <w:sz w:val="24"/>
                <w:szCs w:val="24"/>
              </w:rPr>
            </w:pPr>
          </w:p>
        </w:tc>
        <w:tc>
          <w:tcPr>
            <w:tcW w:w="7888" w:type="dxa"/>
            <w:shd w:val="clear" w:color="auto" w:fill="D6E9D6"/>
          </w:tcPr>
          <w:p w14:paraId="7BE1E705" w14:textId="0E935AE6" w:rsidR="00C00A02" w:rsidRPr="008E5E9F" w:rsidRDefault="00D52CB5" w:rsidP="008E5E9F">
            <w:pPr>
              <w:pStyle w:val="TableParagraph"/>
              <w:spacing w:before="221"/>
              <w:ind w:left="883" w:right="874"/>
              <w:jc w:val="both"/>
              <w:rPr>
                <w:rFonts w:ascii="Times New Roman" w:hAnsi="Times New Roman" w:cs="Times New Roman"/>
                <w:b/>
                <w:sz w:val="24"/>
                <w:szCs w:val="24"/>
              </w:rPr>
            </w:pPr>
            <w:r>
              <w:rPr>
                <w:rFonts w:ascii="Times New Roman" w:hAnsi="Times New Roman" w:cs="Times New Roman"/>
                <w:b/>
                <w:sz w:val="24"/>
                <w:szCs w:val="24"/>
              </w:rPr>
              <w:t xml:space="preserve">Time Taken for the </w:t>
            </w:r>
            <w:r w:rsidR="003538C0" w:rsidRPr="008E5E9F">
              <w:rPr>
                <w:rFonts w:ascii="Times New Roman" w:hAnsi="Times New Roman" w:cs="Times New Roman"/>
                <w:b/>
                <w:sz w:val="24"/>
                <w:szCs w:val="24"/>
              </w:rPr>
              <w:t>First Drop to Emerge from Column (s)</w:t>
            </w:r>
          </w:p>
        </w:tc>
      </w:tr>
      <w:tr w:rsidR="008E5E9F" w:rsidRPr="008E5E9F" w14:paraId="31C4802A" w14:textId="77777777">
        <w:trPr>
          <w:trHeight w:val="620"/>
        </w:trPr>
        <w:tc>
          <w:tcPr>
            <w:tcW w:w="2904" w:type="dxa"/>
          </w:tcPr>
          <w:p w14:paraId="5FFC9EF9" w14:textId="77777777" w:rsidR="00C00A02" w:rsidRPr="008E5E9F" w:rsidRDefault="003538C0" w:rsidP="008E5E9F">
            <w:pPr>
              <w:pStyle w:val="TableParagraph"/>
              <w:spacing w:before="199"/>
              <w:ind w:left="79"/>
              <w:jc w:val="both"/>
              <w:rPr>
                <w:rFonts w:ascii="Times New Roman" w:hAnsi="Times New Roman" w:cs="Times New Roman"/>
                <w:sz w:val="24"/>
                <w:szCs w:val="24"/>
              </w:rPr>
            </w:pPr>
            <w:r w:rsidRPr="008E5E9F">
              <w:rPr>
                <w:rFonts w:ascii="Times New Roman" w:hAnsi="Times New Roman" w:cs="Times New Roman"/>
                <w:sz w:val="24"/>
                <w:szCs w:val="24"/>
              </w:rPr>
              <w:t>Sand Sample</w:t>
            </w:r>
          </w:p>
        </w:tc>
        <w:tc>
          <w:tcPr>
            <w:tcW w:w="7888" w:type="dxa"/>
          </w:tcPr>
          <w:p w14:paraId="796BA5CC" w14:textId="04DB90E2"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9 seconds</w:t>
            </w:r>
          </w:p>
        </w:tc>
      </w:tr>
      <w:tr w:rsidR="008E5E9F" w:rsidRPr="008E5E9F" w14:paraId="344B8D8A" w14:textId="77777777">
        <w:trPr>
          <w:trHeight w:val="620"/>
        </w:trPr>
        <w:tc>
          <w:tcPr>
            <w:tcW w:w="2904" w:type="dxa"/>
          </w:tcPr>
          <w:p w14:paraId="5A75AB3D" w14:textId="77777777" w:rsidR="00C00A02" w:rsidRPr="008E5E9F" w:rsidRDefault="003538C0" w:rsidP="008E5E9F">
            <w:pPr>
              <w:pStyle w:val="TableParagraph"/>
              <w:spacing w:before="199"/>
              <w:ind w:left="79"/>
              <w:jc w:val="both"/>
              <w:rPr>
                <w:rFonts w:ascii="Times New Roman" w:hAnsi="Times New Roman" w:cs="Times New Roman"/>
                <w:sz w:val="24"/>
                <w:szCs w:val="24"/>
              </w:rPr>
            </w:pPr>
            <w:r w:rsidRPr="008E5E9F">
              <w:rPr>
                <w:rFonts w:ascii="Times New Roman" w:hAnsi="Times New Roman" w:cs="Times New Roman"/>
                <w:sz w:val="24"/>
                <w:szCs w:val="24"/>
              </w:rPr>
              <w:t>Clay Sample</w:t>
            </w:r>
          </w:p>
        </w:tc>
        <w:tc>
          <w:tcPr>
            <w:tcW w:w="7888" w:type="dxa"/>
          </w:tcPr>
          <w:p w14:paraId="6F373726" w14:textId="3F72AEFD"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6 seconds</w:t>
            </w:r>
          </w:p>
        </w:tc>
      </w:tr>
      <w:tr w:rsidR="008E5E9F" w:rsidRPr="008E5E9F" w14:paraId="308A015F" w14:textId="77777777">
        <w:trPr>
          <w:trHeight w:val="620"/>
        </w:trPr>
        <w:tc>
          <w:tcPr>
            <w:tcW w:w="2904" w:type="dxa"/>
          </w:tcPr>
          <w:p w14:paraId="5181ADCA" w14:textId="77777777" w:rsidR="00C00A02" w:rsidRPr="008E5E9F" w:rsidRDefault="003538C0" w:rsidP="008E5E9F">
            <w:pPr>
              <w:pStyle w:val="TableParagraph"/>
              <w:spacing w:before="199"/>
              <w:ind w:left="79"/>
              <w:jc w:val="both"/>
              <w:rPr>
                <w:rFonts w:ascii="Times New Roman" w:hAnsi="Times New Roman" w:cs="Times New Roman"/>
                <w:sz w:val="24"/>
                <w:szCs w:val="24"/>
              </w:rPr>
            </w:pPr>
            <w:r w:rsidRPr="008E5E9F">
              <w:rPr>
                <w:rFonts w:ascii="Times New Roman" w:hAnsi="Times New Roman" w:cs="Times New Roman"/>
                <w:sz w:val="24"/>
                <w:szCs w:val="24"/>
              </w:rPr>
              <w:t>Soil Sample A</w:t>
            </w:r>
          </w:p>
        </w:tc>
        <w:tc>
          <w:tcPr>
            <w:tcW w:w="7888" w:type="dxa"/>
          </w:tcPr>
          <w:p w14:paraId="76F5033C" w14:textId="2DAFF2B5"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6 seconds</w:t>
            </w:r>
          </w:p>
        </w:tc>
      </w:tr>
    </w:tbl>
    <w:p w14:paraId="396354A2" w14:textId="77777777" w:rsidR="00C00A02" w:rsidRPr="008E5E9F" w:rsidRDefault="00C00A02" w:rsidP="008E5E9F">
      <w:pPr>
        <w:pStyle w:val="BodyText"/>
        <w:spacing w:before="5"/>
        <w:jc w:val="both"/>
        <w:rPr>
          <w:rFonts w:ascii="Times New Roman" w:hAnsi="Times New Roman" w:cs="Times New Roman"/>
        </w:rPr>
      </w:pPr>
    </w:p>
    <w:p w14:paraId="32B28A64" w14:textId="312F96A7" w:rsidR="00C00A02" w:rsidRPr="008E5E9F" w:rsidRDefault="00D52CB5" w:rsidP="008E5E9F">
      <w:pPr>
        <w:ind w:right="170"/>
        <w:jc w:val="both"/>
        <w:rPr>
          <w:rFonts w:ascii="Times New Roman" w:hAnsi="Times New Roman" w:cs="Times New Roman"/>
          <w:i/>
          <w:sz w:val="24"/>
          <w:szCs w:val="24"/>
        </w:rPr>
      </w:pPr>
      <w:r w:rsidRPr="008E5E9F">
        <w:rPr>
          <w:rFonts w:ascii="Times New Roman" w:hAnsi="Times New Roman" w:cs="Times New Roman"/>
          <w:i/>
          <w:sz w:val="24"/>
          <w:szCs w:val="24"/>
        </w:rPr>
        <w:t>Continued</w:t>
      </w:r>
      <w:r w:rsidR="003538C0" w:rsidRPr="008E5E9F">
        <w:rPr>
          <w:rFonts w:ascii="Times New Roman" w:hAnsi="Times New Roman" w:cs="Times New Roman"/>
          <w:i/>
          <w:sz w:val="24"/>
          <w:szCs w:val="24"/>
        </w:rPr>
        <w:t xml:space="preserve"> on next page</w:t>
      </w:r>
    </w:p>
    <w:p w14:paraId="0673F95F" w14:textId="1BA8A3EA" w:rsidR="00C00A02" w:rsidRPr="008E5E9F" w:rsidRDefault="003A48E3" w:rsidP="008E5E9F">
      <w:pPr>
        <w:jc w:val="both"/>
        <w:rPr>
          <w:rFonts w:ascii="Times New Roman" w:hAnsi="Times New Roman" w:cs="Times New Roman"/>
          <w:sz w:val="24"/>
          <w:szCs w:val="24"/>
        </w:rPr>
        <w:sectPr w:rsidR="00C00A02" w:rsidRPr="008E5E9F">
          <w:type w:val="continuous"/>
          <w:pgSz w:w="12240" w:h="15840"/>
          <w:pgMar w:top="700" w:right="560" w:bottom="280" w:left="600" w:header="720" w:footer="720" w:gutter="0"/>
          <w:cols w:space="720"/>
        </w:sectPr>
      </w:pPr>
      <w:r w:rsidRPr="008E5E9F">
        <w:rPr>
          <w:rFonts w:ascii="Times New Roman" w:hAnsi="Times New Roman" w:cs="Times New Roman"/>
          <w:sz w:val="24"/>
          <w:szCs w:val="24"/>
        </w:rPr>
        <w:t xml:space="preserve"> </w:t>
      </w:r>
    </w:p>
    <w:p w14:paraId="1AC8ACB6" w14:textId="409C7A24" w:rsidR="00C00A02" w:rsidRPr="008E5E9F" w:rsidRDefault="003A48E3" w:rsidP="008E5E9F">
      <w:pPr>
        <w:pStyle w:val="BodyText"/>
        <w:spacing w:before="103"/>
        <w:jc w:val="both"/>
        <w:rPr>
          <w:rFonts w:ascii="Times New Roman" w:hAnsi="Times New Roman" w:cs="Times New Roman"/>
        </w:rPr>
      </w:pPr>
      <w:bookmarkStart w:id="1" w:name="Photographs"/>
      <w:bookmarkEnd w:id="1"/>
      <w:r w:rsidRPr="008E5E9F">
        <w:rPr>
          <w:rFonts w:ascii="Times New Roman" w:hAnsi="Times New Roman" w:cs="Times New Roman"/>
          <w:w w:val="105"/>
        </w:rPr>
        <w:lastRenderedPageBreak/>
        <w:t xml:space="preserve">  </w:t>
      </w:r>
      <w:r w:rsidR="003538C0" w:rsidRPr="008E5E9F">
        <w:rPr>
          <w:rFonts w:ascii="Times New Roman" w:hAnsi="Times New Roman" w:cs="Times New Roman"/>
          <w:w w:val="105"/>
        </w:rPr>
        <w:t xml:space="preserve">Data Table 3. </w:t>
      </w:r>
      <w:r w:rsidR="00D52CB5" w:rsidRPr="008E5E9F">
        <w:rPr>
          <w:rFonts w:ascii="Times New Roman" w:hAnsi="Times New Roman" w:cs="Times New Roman"/>
          <w:w w:val="105"/>
        </w:rPr>
        <w:t>PH</w:t>
      </w:r>
      <w:r w:rsidR="003538C0" w:rsidRPr="008E5E9F">
        <w:rPr>
          <w:rFonts w:ascii="Times New Roman" w:hAnsi="Times New Roman" w:cs="Times New Roman"/>
          <w:w w:val="105"/>
        </w:rPr>
        <w:t xml:space="preserve"> Comparison of Soil Samples</w:t>
      </w:r>
    </w:p>
    <w:p w14:paraId="1F967752" w14:textId="77777777" w:rsidR="00C00A02" w:rsidRPr="008E5E9F" w:rsidRDefault="00C00A02" w:rsidP="008E5E9F">
      <w:pPr>
        <w:pStyle w:val="BodyText"/>
        <w:spacing w:before="8"/>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35"/>
        <w:gridCol w:w="2938"/>
        <w:gridCol w:w="6419"/>
      </w:tblGrid>
      <w:tr w:rsidR="008E5E9F" w:rsidRPr="008E5E9F" w14:paraId="20827593" w14:textId="77777777">
        <w:trPr>
          <w:trHeight w:val="913"/>
        </w:trPr>
        <w:tc>
          <w:tcPr>
            <w:tcW w:w="1435" w:type="dxa"/>
            <w:tcBorders>
              <w:top w:val="nil"/>
              <w:left w:val="nil"/>
            </w:tcBorders>
          </w:tcPr>
          <w:p w14:paraId="6A6C36EA" w14:textId="77777777" w:rsidR="00C00A02" w:rsidRPr="008E5E9F" w:rsidRDefault="00C00A02" w:rsidP="008E5E9F">
            <w:pPr>
              <w:pStyle w:val="TableParagraph"/>
              <w:jc w:val="both"/>
              <w:rPr>
                <w:rFonts w:ascii="Times New Roman" w:hAnsi="Times New Roman" w:cs="Times New Roman"/>
                <w:sz w:val="24"/>
                <w:szCs w:val="24"/>
              </w:rPr>
            </w:pPr>
          </w:p>
        </w:tc>
        <w:tc>
          <w:tcPr>
            <w:tcW w:w="2938" w:type="dxa"/>
            <w:shd w:val="clear" w:color="auto" w:fill="D6E9D6"/>
          </w:tcPr>
          <w:p w14:paraId="54839CB4" w14:textId="77777777" w:rsidR="00C00A02" w:rsidRPr="008E5E9F" w:rsidRDefault="003538C0" w:rsidP="008E5E9F">
            <w:pPr>
              <w:pStyle w:val="TableParagraph"/>
              <w:spacing w:before="188"/>
              <w:ind w:left="678"/>
              <w:jc w:val="both"/>
              <w:rPr>
                <w:rFonts w:ascii="Times New Roman" w:hAnsi="Times New Roman" w:cs="Times New Roman"/>
                <w:b/>
                <w:sz w:val="24"/>
                <w:szCs w:val="24"/>
              </w:rPr>
            </w:pPr>
            <w:r w:rsidRPr="008E5E9F">
              <w:rPr>
                <w:rFonts w:ascii="Times New Roman" w:hAnsi="Times New Roman" w:cs="Times New Roman"/>
                <w:b/>
                <w:sz w:val="24"/>
                <w:szCs w:val="24"/>
              </w:rPr>
              <w:t>Soil Sample A</w:t>
            </w:r>
          </w:p>
        </w:tc>
        <w:tc>
          <w:tcPr>
            <w:tcW w:w="6419" w:type="dxa"/>
            <w:shd w:val="clear" w:color="auto" w:fill="D6E9D6"/>
          </w:tcPr>
          <w:p w14:paraId="581F7C3B" w14:textId="77777777" w:rsidR="00C00A02" w:rsidRPr="008E5E9F" w:rsidRDefault="003538C0" w:rsidP="008E5E9F">
            <w:pPr>
              <w:pStyle w:val="TableParagraph"/>
              <w:spacing w:before="208"/>
              <w:ind w:left="9"/>
              <w:jc w:val="both"/>
              <w:rPr>
                <w:rFonts w:ascii="Times New Roman" w:hAnsi="Times New Roman" w:cs="Times New Roman"/>
                <w:b/>
                <w:sz w:val="24"/>
                <w:szCs w:val="24"/>
              </w:rPr>
            </w:pPr>
            <w:r w:rsidRPr="008E5E9F">
              <w:rPr>
                <w:rFonts w:ascii="Times New Roman" w:hAnsi="Times New Roman" w:cs="Times New Roman"/>
                <w:b/>
                <w:sz w:val="24"/>
                <w:szCs w:val="24"/>
              </w:rPr>
              <w:t>Soil Sample B</w:t>
            </w:r>
          </w:p>
          <w:p w14:paraId="4AEDD147" w14:textId="19E032D1" w:rsidR="00C00A02" w:rsidRPr="008E5E9F" w:rsidRDefault="003538C0" w:rsidP="008E5E9F">
            <w:pPr>
              <w:pStyle w:val="TableParagraph"/>
              <w:tabs>
                <w:tab w:val="left" w:pos="6079"/>
              </w:tabs>
              <w:spacing w:before="4"/>
              <w:ind w:left="9"/>
              <w:jc w:val="both"/>
              <w:rPr>
                <w:rFonts w:ascii="Times New Roman" w:hAnsi="Times New Roman" w:cs="Times New Roman"/>
                <w:b/>
                <w:sz w:val="24"/>
                <w:szCs w:val="24"/>
              </w:rPr>
            </w:pPr>
            <w:r w:rsidRPr="008E5E9F">
              <w:rPr>
                <w:rFonts w:ascii="Times New Roman" w:hAnsi="Times New Roman" w:cs="Times New Roman"/>
                <w:b/>
                <w:sz w:val="24"/>
                <w:szCs w:val="24"/>
              </w:rPr>
              <w:t>(Location</w:t>
            </w:r>
            <w:r w:rsidRPr="008E5E9F">
              <w:rPr>
                <w:rFonts w:ascii="Times New Roman" w:hAnsi="Times New Roman" w:cs="Times New Roman"/>
                <w:b/>
                <w:spacing w:val="-8"/>
                <w:sz w:val="24"/>
                <w:szCs w:val="24"/>
              </w:rPr>
              <w:t xml:space="preserve"> </w:t>
            </w:r>
            <w:r w:rsidRPr="008E5E9F">
              <w:rPr>
                <w:rFonts w:ascii="Times New Roman" w:hAnsi="Times New Roman" w:cs="Times New Roman"/>
                <w:b/>
                <w:sz w:val="24"/>
                <w:szCs w:val="24"/>
              </w:rPr>
              <w:t>Description:</w:t>
            </w:r>
            <w:r w:rsidRPr="008E5E9F">
              <w:rPr>
                <w:rFonts w:ascii="Times New Roman" w:hAnsi="Times New Roman" w:cs="Times New Roman"/>
                <w:b/>
                <w:sz w:val="24"/>
                <w:szCs w:val="24"/>
                <w:u w:val="single" w:color="221E1F"/>
              </w:rPr>
              <w:t xml:space="preserve"> </w:t>
            </w:r>
            <w:r w:rsidR="00FF0B60" w:rsidRPr="008E5E9F">
              <w:rPr>
                <w:rFonts w:ascii="Times New Roman" w:hAnsi="Times New Roman" w:cs="Times New Roman"/>
                <w:sz w:val="24"/>
                <w:szCs w:val="24"/>
              </w:rPr>
              <w:t>Very low, acidic</w:t>
            </w:r>
            <w:r w:rsidRPr="008E5E9F">
              <w:rPr>
                <w:rFonts w:ascii="Times New Roman" w:hAnsi="Times New Roman" w:cs="Times New Roman"/>
                <w:b/>
                <w:sz w:val="24"/>
                <w:szCs w:val="24"/>
                <w:u w:val="single" w:color="221E1F"/>
              </w:rPr>
              <w:tab/>
            </w:r>
            <w:r w:rsidRPr="008E5E9F">
              <w:rPr>
                <w:rFonts w:ascii="Times New Roman" w:hAnsi="Times New Roman" w:cs="Times New Roman"/>
                <w:b/>
                <w:sz w:val="24"/>
                <w:szCs w:val="24"/>
              </w:rPr>
              <w:t>)</w:t>
            </w:r>
          </w:p>
        </w:tc>
      </w:tr>
      <w:tr w:rsidR="008E5E9F" w:rsidRPr="008E5E9F" w14:paraId="40AF5ED4" w14:textId="77777777">
        <w:trPr>
          <w:trHeight w:val="620"/>
        </w:trPr>
        <w:tc>
          <w:tcPr>
            <w:tcW w:w="1435" w:type="dxa"/>
          </w:tcPr>
          <w:p w14:paraId="47E547A4" w14:textId="77777777" w:rsidR="00C00A02" w:rsidRPr="008E5E9F" w:rsidRDefault="003538C0" w:rsidP="008E5E9F">
            <w:pPr>
              <w:pStyle w:val="TableParagraph"/>
              <w:spacing w:before="199"/>
              <w:ind w:left="80"/>
              <w:jc w:val="both"/>
              <w:rPr>
                <w:rFonts w:ascii="Times New Roman" w:hAnsi="Times New Roman" w:cs="Times New Roman"/>
                <w:sz w:val="24"/>
                <w:szCs w:val="24"/>
              </w:rPr>
            </w:pPr>
            <w:r w:rsidRPr="008E5E9F">
              <w:rPr>
                <w:rFonts w:ascii="Times New Roman" w:hAnsi="Times New Roman" w:cs="Times New Roman"/>
                <w:w w:val="105"/>
                <w:sz w:val="24"/>
                <w:szCs w:val="24"/>
              </w:rPr>
              <w:t>pH</w:t>
            </w:r>
          </w:p>
        </w:tc>
        <w:tc>
          <w:tcPr>
            <w:tcW w:w="2938" w:type="dxa"/>
          </w:tcPr>
          <w:p w14:paraId="41FA441B" w14:textId="51FED894"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 xml:space="preserve">7.0 natural </w:t>
            </w:r>
          </w:p>
        </w:tc>
        <w:tc>
          <w:tcPr>
            <w:tcW w:w="6419" w:type="dxa"/>
          </w:tcPr>
          <w:p w14:paraId="39139E5E" w14:textId="38C782E7"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PH 6.0 Neutral</w:t>
            </w:r>
          </w:p>
        </w:tc>
      </w:tr>
    </w:tbl>
    <w:p w14:paraId="22D5CD53" w14:textId="77777777" w:rsidR="00C00A02" w:rsidRPr="008E5E9F" w:rsidRDefault="00C00A02" w:rsidP="008E5E9F">
      <w:pPr>
        <w:pStyle w:val="BodyText"/>
        <w:jc w:val="both"/>
        <w:rPr>
          <w:rFonts w:ascii="Times New Roman" w:hAnsi="Times New Roman" w:cs="Times New Roman"/>
        </w:rPr>
      </w:pPr>
    </w:p>
    <w:p w14:paraId="7F32A89D" w14:textId="77777777" w:rsidR="00C00A02" w:rsidRPr="008E5E9F" w:rsidRDefault="00C00A02" w:rsidP="008E5E9F">
      <w:pPr>
        <w:pStyle w:val="BodyText"/>
        <w:spacing w:before="9"/>
        <w:jc w:val="both"/>
        <w:rPr>
          <w:rFonts w:ascii="Times New Roman" w:hAnsi="Times New Roman" w:cs="Times New Roman"/>
        </w:rPr>
      </w:pPr>
    </w:p>
    <w:p w14:paraId="557B8978" w14:textId="77777777" w:rsidR="00C00A02" w:rsidRPr="008E5E9F" w:rsidRDefault="003538C0" w:rsidP="008E5E9F">
      <w:pPr>
        <w:pStyle w:val="BodyText"/>
        <w:ind w:left="120"/>
        <w:jc w:val="both"/>
        <w:rPr>
          <w:rFonts w:ascii="Times New Roman" w:hAnsi="Times New Roman" w:cs="Times New Roman"/>
        </w:rPr>
      </w:pPr>
      <w:r w:rsidRPr="008E5E9F">
        <w:rPr>
          <w:rFonts w:ascii="Times New Roman" w:hAnsi="Times New Roman" w:cs="Times New Roman"/>
          <w:w w:val="105"/>
        </w:rPr>
        <w:t>Data Table 4. Nitrogen, Phosphorus, and Potash Comparison in Soil Samples</w:t>
      </w:r>
    </w:p>
    <w:p w14:paraId="7F5592F0" w14:textId="77777777" w:rsidR="00C00A02" w:rsidRPr="008E5E9F" w:rsidRDefault="00C00A02" w:rsidP="008E5E9F">
      <w:pPr>
        <w:pStyle w:val="BodyText"/>
        <w:spacing w:before="11"/>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04"/>
        <w:gridCol w:w="2629"/>
        <w:gridCol w:w="2629"/>
        <w:gridCol w:w="2629"/>
      </w:tblGrid>
      <w:tr w:rsidR="008E5E9F" w:rsidRPr="008E5E9F" w14:paraId="021DEF88" w14:textId="77777777">
        <w:trPr>
          <w:trHeight w:val="632"/>
        </w:trPr>
        <w:tc>
          <w:tcPr>
            <w:tcW w:w="2904" w:type="dxa"/>
            <w:tcBorders>
              <w:top w:val="nil"/>
              <w:left w:val="nil"/>
            </w:tcBorders>
          </w:tcPr>
          <w:p w14:paraId="10F2F2EF"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shd w:val="clear" w:color="auto" w:fill="D6E9D6"/>
          </w:tcPr>
          <w:p w14:paraId="535E641C" w14:textId="77777777" w:rsidR="00C00A02" w:rsidRPr="008E5E9F" w:rsidRDefault="003538C0" w:rsidP="008E5E9F">
            <w:pPr>
              <w:pStyle w:val="TableParagraph"/>
              <w:spacing w:before="208"/>
              <w:ind w:left="821"/>
              <w:jc w:val="both"/>
              <w:rPr>
                <w:rFonts w:ascii="Times New Roman" w:hAnsi="Times New Roman" w:cs="Times New Roman"/>
                <w:b/>
                <w:sz w:val="24"/>
                <w:szCs w:val="24"/>
              </w:rPr>
            </w:pPr>
            <w:r w:rsidRPr="008E5E9F">
              <w:rPr>
                <w:rFonts w:ascii="Times New Roman" w:hAnsi="Times New Roman" w:cs="Times New Roman"/>
                <w:b/>
                <w:sz w:val="24"/>
                <w:szCs w:val="24"/>
              </w:rPr>
              <w:t>Nitrogen</w:t>
            </w:r>
          </w:p>
        </w:tc>
        <w:tc>
          <w:tcPr>
            <w:tcW w:w="2629" w:type="dxa"/>
            <w:shd w:val="clear" w:color="auto" w:fill="D6E9D6"/>
          </w:tcPr>
          <w:p w14:paraId="6733633B" w14:textId="77777777" w:rsidR="00C00A02" w:rsidRPr="008E5E9F" w:rsidRDefault="003538C0" w:rsidP="008E5E9F">
            <w:pPr>
              <w:pStyle w:val="TableParagraph"/>
              <w:spacing w:before="208"/>
              <w:ind w:left="625"/>
              <w:jc w:val="both"/>
              <w:rPr>
                <w:rFonts w:ascii="Times New Roman" w:hAnsi="Times New Roman" w:cs="Times New Roman"/>
                <w:b/>
                <w:sz w:val="24"/>
                <w:szCs w:val="24"/>
              </w:rPr>
            </w:pPr>
            <w:r w:rsidRPr="008E5E9F">
              <w:rPr>
                <w:rFonts w:ascii="Times New Roman" w:hAnsi="Times New Roman" w:cs="Times New Roman"/>
                <w:b/>
                <w:sz w:val="24"/>
                <w:szCs w:val="24"/>
              </w:rPr>
              <w:t>Phosphorus</w:t>
            </w:r>
          </w:p>
        </w:tc>
        <w:tc>
          <w:tcPr>
            <w:tcW w:w="2629" w:type="dxa"/>
            <w:shd w:val="clear" w:color="auto" w:fill="D6E9D6"/>
          </w:tcPr>
          <w:p w14:paraId="3972BF34" w14:textId="77777777" w:rsidR="00C00A02" w:rsidRPr="008E5E9F" w:rsidRDefault="003538C0" w:rsidP="008E5E9F">
            <w:pPr>
              <w:pStyle w:val="TableParagraph"/>
              <w:spacing w:before="208"/>
              <w:ind w:left="894" w:right="884"/>
              <w:jc w:val="both"/>
              <w:rPr>
                <w:rFonts w:ascii="Times New Roman" w:hAnsi="Times New Roman" w:cs="Times New Roman"/>
                <w:b/>
                <w:sz w:val="24"/>
                <w:szCs w:val="24"/>
              </w:rPr>
            </w:pPr>
            <w:r w:rsidRPr="008E5E9F">
              <w:rPr>
                <w:rFonts w:ascii="Times New Roman" w:hAnsi="Times New Roman" w:cs="Times New Roman"/>
                <w:b/>
                <w:sz w:val="24"/>
                <w:szCs w:val="24"/>
              </w:rPr>
              <w:t>Potash</w:t>
            </w:r>
          </w:p>
        </w:tc>
      </w:tr>
      <w:tr w:rsidR="008E5E9F" w:rsidRPr="008E5E9F" w14:paraId="025B02C8" w14:textId="77777777">
        <w:trPr>
          <w:trHeight w:val="632"/>
        </w:trPr>
        <w:tc>
          <w:tcPr>
            <w:tcW w:w="2904" w:type="dxa"/>
          </w:tcPr>
          <w:p w14:paraId="517AEC60" w14:textId="77777777" w:rsidR="00C00A02" w:rsidRPr="008E5E9F" w:rsidRDefault="003538C0" w:rsidP="008E5E9F">
            <w:pPr>
              <w:pStyle w:val="TableParagraph"/>
              <w:spacing w:before="205"/>
              <w:ind w:left="80"/>
              <w:jc w:val="both"/>
              <w:rPr>
                <w:rFonts w:ascii="Times New Roman" w:hAnsi="Times New Roman" w:cs="Times New Roman"/>
                <w:sz w:val="24"/>
                <w:szCs w:val="24"/>
              </w:rPr>
            </w:pPr>
            <w:r w:rsidRPr="008E5E9F">
              <w:rPr>
                <w:rFonts w:ascii="Times New Roman" w:hAnsi="Times New Roman" w:cs="Times New Roman"/>
                <w:sz w:val="24"/>
                <w:szCs w:val="24"/>
              </w:rPr>
              <w:t>Soil Sample A</w:t>
            </w:r>
          </w:p>
        </w:tc>
        <w:tc>
          <w:tcPr>
            <w:tcW w:w="2629" w:type="dxa"/>
          </w:tcPr>
          <w:p w14:paraId="73CB1303"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50A55FC3"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73579779" w14:textId="77777777" w:rsidR="00C00A02" w:rsidRPr="008E5E9F" w:rsidRDefault="00C00A02" w:rsidP="008E5E9F">
            <w:pPr>
              <w:pStyle w:val="TableParagraph"/>
              <w:jc w:val="both"/>
              <w:rPr>
                <w:rFonts w:ascii="Times New Roman" w:hAnsi="Times New Roman" w:cs="Times New Roman"/>
                <w:sz w:val="24"/>
                <w:szCs w:val="24"/>
              </w:rPr>
            </w:pPr>
          </w:p>
        </w:tc>
      </w:tr>
      <w:tr w:rsidR="008E5E9F" w:rsidRPr="008E5E9F" w14:paraId="484F1F02" w14:textId="77777777">
        <w:trPr>
          <w:trHeight w:val="632"/>
        </w:trPr>
        <w:tc>
          <w:tcPr>
            <w:tcW w:w="2904" w:type="dxa"/>
          </w:tcPr>
          <w:p w14:paraId="78867603" w14:textId="77777777" w:rsidR="00C00A02" w:rsidRPr="008E5E9F" w:rsidRDefault="003538C0" w:rsidP="008E5E9F">
            <w:pPr>
              <w:pStyle w:val="TableParagraph"/>
              <w:spacing w:before="205"/>
              <w:ind w:left="80"/>
              <w:jc w:val="both"/>
              <w:rPr>
                <w:rFonts w:ascii="Times New Roman" w:hAnsi="Times New Roman" w:cs="Times New Roman"/>
                <w:sz w:val="24"/>
                <w:szCs w:val="24"/>
              </w:rPr>
            </w:pPr>
            <w:r w:rsidRPr="008E5E9F">
              <w:rPr>
                <w:rFonts w:ascii="Times New Roman" w:hAnsi="Times New Roman" w:cs="Times New Roman"/>
                <w:sz w:val="24"/>
                <w:szCs w:val="24"/>
              </w:rPr>
              <w:t>Soil Sample B</w:t>
            </w:r>
          </w:p>
        </w:tc>
        <w:tc>
          <w:tcPr>
            <w:tcW w:w="2629" w:type="dxa"/>
          </w:tcPr>
          <w:p w14:paraId="596A5C9C"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606F9F77"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35458D6B" w14:textId="77777777" w:rsidR="00C00A02" w:rsidRPr="008E5E9F" w:rsidRDefault="00C00A02" w:rsidP="008E5E9F">
            <w:pPr>
              <w:pStyle w:val="TableParagraph"/>
              <w:jc w:val="both"/>
              <w:rPr>
                <w:rFonts w:ascii="Times New Roman" w:hAnsi="Times New Roman" w:cs="Times New Roman"/>
                <w:sz w:val="24"/>
                <w:szCs w:val="24"/>
              </w:rPr>
            </w:pPr>
          </w:p>
        </w:tc>
      </w:tr>
    </w:tbl>
    <w:p w14:paraId="1E65611A" w14:textId="77777777" w:rsidR="00C00A02" w:rsidRPr="008E5E9F" w:rsidRDefault="00C00A02" w:rsidP="008E5E9F">
      <w:pPr>
        <w:pStyle w:val="BodyText"/>
        <w:jc w:val="both"/>
        <w:rPr>
          <w:rFonts w:ascii="Times New Roman" w:hAnsi="Times New Roman" w:cs="Times New Roman"/>
        </w:rPr>
      </w:pPr>
    </w:p>
    <w:p w14:paraId="7D7EBF13" w14:textId="5878CC57" w:rsidR="00C00A02" w:rsidRPr="008E5E9F" w:rsidRDefault="00C00A02" w:rsidP="008E5E9F">
      <w:pPr>
        <w:pStyle w:val="BodyText"/>
        <w:spacing w:before="2"/>
        <w:jc w:val="both"/>
        <w:rPr>
          <w:rFonts w:ascii="Times New Roman" w:hAnsi="Times New Roman" w:cs="Times New Roman"/>
        </w:rPr>
      </w:pPr>
    </w:p>
    <w:p w14:paraId="02752C86" w14:textId="77777777" w:rsidR="00C00A02" w:rsidRPr="008E5E9F" w:rsidRDefault="003538C0" w:rsidP="008E5E9F">
      <w:pPr>
        <w:pStyle w:val="Heading5"/>
        <w:spacing w:before="109"/>
        <w:ind w:left="121"/>
        <w:jc w:val="both"/>
        <w:rPr>
          <w:rFonts w:ascii="Times New Roman" w:hAnsi="Times New Roman" w:cs="Times New Roman"/>
        </w:rPr>
      </w:pPr>
      <w:r w:rsidRPr="008E5E9F">
        <w:rPr>
          <w:rFonts w:ascii="Times New Roman" w:hAnsi="Times New Roman" w:cs="Times New Roman"/>
        </w:rPr>
        <w:t>Photographs</w:t>
      </w:r>
    </w:p>
    <w:p w14:paraId="6439C474" w14:textId="414523F1" w:rsidR="00C00A02" w:rsidRPr="008E5E9F" w:rsidRDefault="003538C0" w:rsidP="008E5E9F">
      <w:pPr>
        <w:pStyle w:val="BodyText"/>
        <w:tabs>
          <w:tab w:val="left" w:pos="5694"/>
        </w:tabs>
        <w:spacing w:before="219"/>
        <w:ind w:left="121"/>
        <w:jc w:val="both"/>
        <w:rPr>
          <w:rFonts w:ascii="Times New Roman" w:hAnsi="Times New Roman" w:cs="Times New Roman"/>
        </w:rPr>
      </w:pPr>
      <w:r w:rsidRPr="008E5E9F">
        <w:rPr>
          <w:rFonts w:ascii="Times New Roman" w:hAnsi="Times New Roman" w:cs="Times New Roman"/>
          <w:position w:val="1"/>
        </w:rPr>
        <w:t>Activity</w:t>
      </w:r>
      <w:r w:rsidRPr="008E5E9F">
        <w:rPr>
          <w:rFonts w:ascii="Times New Roman" w:hAnsi="Times New Roman" w:cs="Times New Roman"/>
          <w:spacing w:val="-24"/>
          <w:position w:val="1"/>
        </w:rPr>
        <w:t xml:space="preserve"> </w:t>
      </w:r>
      <w:r w:rsidRPr="008E5E9F">
        <w:rPr>
          <w:rFonts w:ascii="Times New Roman" w:hAnsi="Times New Roman" w:cs="Times New Roman"/>
          <w:position w:val="1"/>
        </w:rPr>
        <w:t>1.</w:t>
      </w:r>
      <w:r w:rsidRPr="008E5E9F">
        <w:rPr>
          <w:rFonts w:ascii="Times New Roman" w:hAnsi="Times New Roman" w:cs="Times New Roman"/>
          <w:position w:val="1"/>
        </w:rPr>
        <w:tab/>
      </w:r>
      <w:r w:rsidRPr="008E5E9F">
        <w:rPr>
          <w:rFonts w:ascii="Times New Roman" w:hAnsi="Times New Roman" w:cs="Times New Roman"/>
        </w:rPr>
        <w:t>Activity</w:t>
      </w:r>
      <w:r w:rsidRPr="008E5E9F">
        <w:rPr>
          <w:rFonts w:ascii="Times New Roman" w:hAnsi="Times New Roman" w:cs="Times New Roman"/>
          <w:spacing w:val="-7"/>
        </w:rPr>
        <w:t xml:space="preserve"> </w:t>
      </w:r>
      <w:r w:rsidR="003A48E3" w:rsidRPr="008E5E9F">
        <w:rPr>
          <w:rFonts w:ascii="Times New Roman" w:hAnsi="Times New Roman" w:cs="Times New Roman"/>
        </w:rPr>
        <w:t>2</w:t>
      </w:r>
      <w:r w:rsidRPr="008E5E9F">
        <w:rPr>
          <w:rFonts w:ascii="Times New Roman" w:hAnsi="Times New Roman" w:cs="Times New Roman"/>
        </w:rPr>
        <w:t>.</w:t>
      </w:r>
    </w:p>
    <w:p w14:paraId="4E42C6DC" w14:textId="5E97286D" w:rsidR="003A48E3" w:rsidRPr="008E5E9F" w:rsidRDefault="0051306C" w:rsidP="008E5E9F">
      <w:pPr>
        <w:pStyle w:val="BodyText"/>
        <w:tabs>
          <w:tab w:val="left" w:pos="5694"/>
        </w:tabs>
        <w:spacing w:before="219"/>
        <w:jc w:val="both"/>
        <w:rPr>
          <w:rFonts w:ascii="Times New Roman" w:hAnsi="Times New Roman" w:cs="Times New Roman"/>
        </w:rPr>
      </w:pPr>
      <w:r>
        <w:rPr>
          <w:rFonts w:ascii="Times New Roman" w:hAnsi="Times New Roman" w:cs="Times New Roman"/>
          <w:noProof/>
          <w:lang w:bidi="ar-SA"/>
        </w:rPr>
        <w:drawing>
          <wp:anchor distT="0" distB="0" distL="114300" distR="114300" simplePos="0" relativeHeight="251660288" behindDoc="0" locked="0" layoutInCell="1" allowOverlap="1" wp14:anchorId="70EEF19A" wp14:editId="03CD7526">
            <wp:simplePos x="0" y="0"/>
            <wp:positionH relativeFrom="column">
              <wp:align>left</wp:align>
            </wp:positionH>
            <wp:positionV relativeFrom="paragraph">
              <wp:align>top</wp:align>
            </wp:positionV>
            <wp:extent cx="2359660" cy="3146425"/>
            <wp:effectExtent l="0" t="0" r="2540" b="0"/>
            <wp:wrapSquare wrapText="bothSides"/>
            <wp:docPr id="27" name="Picture 27" descr="C:\Users\mw\Downloads\week 2 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w\Downloads\week 2 c.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9660" cy="3146425"/>
                    </a:xfrm>
                    <a:prstGeom prst="rect">
                      <a:avLst/>
                    </a:prstGeom>
                    <a:noFill/>
                    <a:ln>
                      <a:noFill/>
                    </a:ln>
                  </pic:spPr>
                </pic:pic>
              </a:graphicData>
            </a:graphic>
          </wp:anchor>
        </w:drawing>
      </w:r>
      <w:r>
        <w:rPr>
          <w:rFonts w:ascii="Times New Roman" w:hAnsi="Times New Roman" w:cs="Times New Roman"/>
        </w:rPr>
        <w:t xml:space="preserve">                                </w:t>
      </w:r>
      <w:r>
        <w:rPr>
          <w:rFonts w:ascii="Times New Roman" w:hAnsi="Times New Roman" w:cs="Times New Roman"/>
          <w:noProof/>
          <w:lang w:bidi="ar-SA"/>
        </w:rPr>
        <w:drawing>
          <wp:inline distT="0" distB="0" distL="0" distR="0" wp14:anchorId="67F6BA22" wp14:editId="7F4F90B3">
            <wp:extent cx="2152650" cy="2870201"/>
            <wp:effectExtent l="0" t="0" r="0" b="6350"/>
            <wp:docPr id="25" name="Picture 25" descr="C:\Users\mw\Downloads\week 2 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Downloads\week 2 a.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4601" cy="2872803"/>
                    </a:xfrm>
                    <a:prstGeom prst="rect">
                      <a:avLst/>
                    </a:prstGeom>
                    <a:noFill/>
                    <a:ln>
                      <a:noFill/>
                    </a:ln>
                  </pic:spPr>
                </pic:pic>
              </a:graphicData>
            </a:graphic>
          </wp:inline>
        </w:drawing>
      </w:r>
      <w:r>
        <w:rPr>
          <w:rFonts w:ascii="Times New Roman" w:hAnsi="Times New Roman" w:cs="Times New Roman"/>
        </w:rPr>
        <w:br w:type="textWrapping" w:clear="all"/>
      </w:r>
    </w:p>
    <w:p w14:paraId="173283B1" w14:textId="181B789E" w:rsidR="00C00A02" w:rsidRPr="008E5E9F" w:rsidRDefault="00C00A02" w:rsidP="008E5E9F">
      <w:pPr>
        <w:pStyle w:val="BodyText"/>
        <w:jc w:val="both"/>
        <w:rPr>
          <w:rFonts w:ascii="Times New Roman" w:hAnsi="Times New Roman" w:cs="Times New Roman"/>
        </w:rPr>
      </w:pPr>
    </w:p>
    <w:p w14:paraId="07F2D6D9" w14:textId="77777777" w:rsidR="00C00A02" w:rsidRPr="008E5E9F" w:rsidRDefault="00C00A02" w:rsidP="008E5E9F">
      <w:pPr>
        <w:pStyle w:val="BodyText"/>
        <w:jc w:val="both"/>
        <w:rPr>
          <w:rFonts w:ascii="Times New Roman" w:hAnsi="Times New Roman" w:cs="Times New Roman"/>
        </w:rPr>
      </w:pPr>
    </w:p>
    <w:p w14:paraId="0A29097E" w14:textId="77777777" w:rsidR="00C00A02" w:rsidRPr="008E5E9F" w:rsidRDefault="00C00A02" w:rsidP="008E5E9F">
      <w:pPr>
        <w:pStyle w:val="BodyText"/>
        <w:jc w:val="both"/>
        <w:rPr>
          <w:rFonts w:ascii="Times New Roman" w:hAnsi="Times New Roman" w:cs="Times New Roman"/>
        </w:rPr>
      </w:pPr>
    </w:p>
    <w:p w14:paraId="5309FCBC" w14:textId="77777777" w:rsidR="003A48E3" w:rsidRPr="008E5E9F" w:rsidRDefault="003A48E3" w:rsidP="008E5E9F">
      <w:pPr>
        <w:pStyle w:val="BodyText"/>
        <w:tabs>
          <w:tab w:val="left" w:pos="5694"/>
        </w:tabs>
        <w:spacing w:before="219"/>
        <w:ind w:left="121"/>
        <w:jc w:val="both"/>
        <w:rPr>
          <w:rFonts w:ascii="Times New Roman" w:hAnsi="Times New Roman" w:cs="Times New Roman"/>
        </w:rPr>
      </w:pPr>
    </w:p>
    <w:p w14:paraId="24644A0A" w14:textId="77777777" w:rsidR="003A48E3" w:rsidRPr="008E5E9F" w:rsidRDefault="003A48E3" w:rsidP="008E5E9F">
      <w:pPr>
        <w:pStyle w:val="BodyText"/>
        <w:tabs>
          <w:tab w:val="left" w:pos="5694"/>
        </w:tabs>
        <w:spacing w:before="219"/>
        <w:ind w:left="121"/>
        <w:jc w:val="both"/>
        <w:rPr>
          <w:rFonts w:ascii="Times New Roman" w:hAnsi="Times New Roman" w:cs="Times New Roman"/>
        </w:rPr>
      </w:pPr>
    </w:p>
    <w:p w14:paraId="31313B95" w14:textId="2BF7B21D" w:rsidR="003A48E3" w:rsidRPr="008E5E9F" w:rsidRDefault="003A48E3" w:rsidP="008E5E9F">
      <w:pPr>
        <w:pStyle w:val="BodyText"/>
        <w:tabs>
          <w:tab w:val="left" w:pos="5694"/>
        </w:tabs>
        <w:spacing w:before="219"/>
        <w:ind w:left="121"/>
        <w:jc w:val="both"/>
        <w:rPr>
          <w:rFonts w:ascii="Times New Roman" w:hAnsi="Times New Roman" w:cs="Times New Roman"/>
        </w:rPr>
      </w:pPr>
    </w:p>
    <w:p w14:paraId="51559549" w14:textId="73C6EAF9" w:rsidR="003A48E3" w:rsidRPr="008E5E9F" w:rsidRDefault="003538C0" w:rsidP="008E5E9F">
      <w:pPr>
        <w:pStyle w:val="BodyText"/>
        <w:tabs>
          <w:tab w:val="left" w:pos="5694"/>
        </w:tabs>
        <w:spacing w:before="219"/>
        <w:ind w:left="121"/>
        <w:jc w:val="both"/>
        <w:rPr>
          <w:rFonts w:ascii="Times New Roman" w:hAnsi="Times New Roman" w:cs="Times New Roman"/>
        </w:rPr>
      </w:pPr>
      <w:r w:rsidRPr="008E5E9F">
        <w:rPr>
          <w:rFonts w:ascii="Times New Roman" w:hAnsi="Times New Roman" w:cs="Times New Roman"/>
        </w:rPr>
        <w:t xml:space="preserve">Activity </w:t>
      </w:r>
      <w:r w:rsidR="003A48E3" w:rsidRPr="008E5E9F">
        <w:rPr>
          <w:rFonts w:ascii="Times New Roman" w:hAnsi="Times New Roman" w:cs="Times New Roman"/>
        </w:rPr>
        <w:t>3</w:t>
      </w:r>
      <w:r w:rsidRPr="008E5E9F">
        <w:rPr>
          <w:rFonts w:ascii="Times New Roman" w:hAnsi="Times New Roman" w:cs="Times New Roman"/>
        </w:rPr>
        <w:t>.</w:t>
      </w:r>
      <w:r w:rsidR="003A48E3" w:rsidRPr="008E5E9F">
        <w:rPr>
          <w:rFonts w:ascii="Times New Roman" w:hAnsi="Times New Roman" w:cs="Times New Roman"/>
        </w:rPr>
        <w:tab/>
      </w:r>
      <w:r w:rsidR="003A48E3" w:rsidRPr="008E5E9F">
        <w:rPr>
          <w:rFonts w:ascii="Times New Roman" w:hAnsi="Times New Roman" w:cs="Times New Roman"/>
        </w:rPr>
        <w:tab/>
        <w:t>Activity</w:t>
      </w:r>
      <w:r w:rsidR="003A48E3" w:rsidRPr="008E5E9F">
        <w:rPr>
          <w:rFonts w:ascii="Times New Roman" w:hAnsi="Times New Roman" w:cs="Times New Roman"/>
          <w:spacing w:val="-7"/>
        </w:rPr>
        <w:t xml:space="preserve"> </w:t>
      </w:r>
      <w:r w:rsidR="003A48E3" w:rsidRPr="008E5E9F">
        <w:rPr>
          <w:rFonts w:ascii="Times New Roman" w:hAnsi="Times New Roman" w:cs="Times New Roman"/>
        </w:rPr>
        <w:t>4.</w:t>
      </w:r>
    </w:p>
    <w:p w14:paraId="635DE543" w14:textId="56248029" w:rsidR="00C00A02" w:rsidRPr="008E5E9F" w:rsidRDefault="00C00A02" w:rsidP="008E5E9F">
      <w:pPr>
        <w:pStyle w:val="BodyText"/>
        <w:spacing w:before="231"/>
        <w:ind w:left="121"/>
        <w:jc w:val="both"/>
        <w:rPr>
          <w:rFonts w:ascii="Times New Roman" w:hAnsi="Times New Roman" w:cs="Times New Roman"/>
        </w:rPr>
      </w:pPr>
    </w:p>
    <w:p w14:paraId="6AC50A2A" w14:textId="4234DAFB" w:rsidR="009C5197" w:rsidRPr="008E5E9F" w:rsidRDefault="0051306C" w:rsidP="008E5E9F">
      <w:pPr>
        <w:jc w:val="both"/>
        <w:rPr>
          <w:rFonts w:ascii="Times New Roman" w:hAnsi="Times New Roman" w:cs="Times New Roman"/>
          <w:b/>
          <w:bCs/>
          <w:sz w:val="24"/>
          <w:szCs w:val="24"/>
        </w:rPr>
      </w:pPr>
      <w:r>
        <w:rPr>
          <w:rFonts w:ascii="Times New Roman" w:hAnsi="Times New Roman" w:cs="Times New Roman"/>
          <w:b/>
          <w:bCs/>
          <w:noProof/>
          <w:sz w:val="24"/>
          <w:szCs w:val="24"/>
          <w:lang w:bidi="ar-SA"/>
        </w:rPr>
        <w:drawing>
          <wp:inline distT="0" distB="0" distL="0" distR="0" wp14:anchorId="439F4DA8" wp14:editId="053B69C6">
            <wp:extent cx="2121695" cy="1733550"/>
            <wp:effectExtent l="0" t="0" r="0" b="0"/>
            <wp:docPr id="26" name="Picture 26" descr="C:\Users\mw\Downloads\week 2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w\Downloads\week 2g.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0582" cy="1740811"/>
                    </a:xfrm>
                    <a:prstGeom prst="rect">
                      <a:avLst/>
                    </a:prstGeom>
                    <a:noFill/>
                    <a:ln>
                      <a:noFill/>
                    </a:ln>
                  </pic:spPr>
                </pic:pic>
              </a:graphicData>
            </a:graphic>
          </wp:inline>
        </w:drawing>
      </w:r>
      <w:r w:rsidR="009C5197" w:rsidRPr="008E5E9F">
        <w:rPr>
          <w:rFonts w:ascii="Times New Roman" w:hAnsi="Times New Roman" w:cs="Times New Roman"/>
          <w:b/>
          <w:bCs/>
          <w:sz w:val="24"/>
          <w:szCs w:val="24"/>
        </w:rPr>
        <w:br w:type="page"/>
      </w:r>
    </w:p>
    <w:p w14:paraId="2074C73F" w14:textId="3B0C87DD" w:rsidR="009C5197" w:rsidRPr="008E5E9F" w:rsidRDefault="009C5197" w:rsidP="008E5E9F">
      <w:pPr>
        <w:spacing w:before="99"/>
        <w:jc w:val="both"/>
        <w:rPr>
          <w:rFonts w:ascii="Times New Roman" w:hAnsi="Times New Roman" w:cs="Times New Roman"/>
          <w:sz w:val="24"/>
          <w:szCs w:val="24"/>
        </w:rPr>
      </w:pPr>
      <w:r w:rsidRPr="008E5E9F">
        <w:rPr>
          <w:rFonts w:ascii="Times New Roman" w:hAnsi="Times New Roman" w:cs="Times New Roman"/>
          <w:b/>
          <w:bCs/>
          <w:sz w:val="24"/>
          <w:szCs w:val="24"/>
        </w:rPr>
        <w:lastRenderedPageBreak/>
        <w:t>Lab Questions</w:t>
      </w:r>
    </w:p>
    <w:p w14:paraId="5DAE543F" w14:textId="69AB1017"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b/>
          <w:color w:val="auto"/>
        </w:rPr>
        <w:t xml:space="preserve">Please answer the following </w:t>
      </w:r>
      <w:r w:rsidRPr="008E5E9F">
        <w:rPr>
          <w:rFonts w:ascii="Times New Roman" w:hAnsi="Times New Roman" w:cs="Times New Roman"/>
          <w:b/>
          <w:bCs/>
          <w:color w:val="auto"/>
        </w:rPr>
        <w:t>entirely in your own words and incomplete sentences: Introduction</w:t>
      </w:r>
    </w:p>
    <w:p w14:paraId="03E2CFDB" w14:textId="6CF818C8"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color w:val="auto"/>
        </w:rPr>
        <w:t>Background—</w:t>
      </w:r>
      <w:r w:rsidR="00D52CB5" w:rsidRPr="008E5E9F">
        <w:rPr>
          <w:rFonts w:ascii="Times New Roman" w:hAnsi="Times New Roman" w:cs="Times New Roman"/>
          <w:b/>
          <w:color w:val="auto"/>
        </w:rPr>
        <w:t>what</w:t>
      </w:r>
      <w:r w:rsidRPr="008E5E9F">
        <w:rPr>
          <w:rFonts w:ascii="Times New Roman" w:hAnsi="Times New Roman" w:cs="Times New Roman"/>
          <w:b/>
          <w:color w:val="auto"/>
        </w:rPr>
        <w:t xml:space="preserve"> is important to know about the topic of this lab? Use at least one outside source (other than course materials) to answer this question. Cite the source using APA format. </w:t>
      </w:r>
      <w:r w:rsidRPr="008E5E9F">
        <w:rPr>
          <w:rFonts w:ascii="Times New Roman" w:hAnsi="Times New Roman" w:cs="Times New Roman"/>
          <w:b/>
          <w:bCs/>
          <w:i/>
          <w:iCs/>
          <w:color w:val="auto"/>
        </w:rPr>
        <w:t>Answers should be 5–7 sentences in length.</w:t>
      </w:r>
    </w:p>
    <w:p w14:paraId="76B09240" w14:textId="125418C3" w:rsidR="0048162F" w:rsidRPr="008E5E9F" w:rsidRDefault="00FF0B60" w:rsidP="008E5E9F">
      <w:pPr>
        <w:pStyle w:val="Default"/>
        <w:jc w:val="both"/>
        <w:rPr>
          <w:rFonts w:ascii="Times New Roman" w:hAnsi="Times New Roman" w:cs="Times New Roman"/>
          <w:bCs/>
          <w:iCs/>
          <w:color w:val="auto"/>
        </w:rPr>
      </w:pPr>
      <w:r w:rsidRPr="008E5E9F">
        <w:rPr>
          <w:rFonts w:ascii="Times New Roman" w:hAnsi="Times New Roman" w:cs="Times New Roman"/>
          <w:bCs/>
          <w:iCs/>
          <w:color w:val="auto"/>
        </w:rPr>
        <w:t xml:space="preserve">This </w:t>
      </w:r>
      <w:r w:rsidR="00D52CB5">
        <w:rPr>
          <w:rFonts w:ascii="Times New Roman" w:hAnsi="Times New Roman" w:cs="Times New Roman"/>
          <w:bCs/>
          <w:iCs/>
          <w:color w:val="auto"/>
        </w:rPr>
        <w:t xml:space="preserve">topic </w:t>
      </w:r>
      <w:r w:rsidR="00495229" w:rsidRPr="008E5E9F">
        <w:rPr>
          <w:rFonts w:ascii="Times New Roman" w:hAnsi="Times New Roman" w:cs="Times New Roman"/>
          <w:bCs/>
          <w:iCs/>
          <w:color w:val="auto"/>
        </w:rPr>
        <w:t>helps in understanding the different sizes of soil samples and their natural porosity. Knowledge</w:t>
      </w:r>
      <w:r w:rsidR="00D52CB5">
        <w:rPr>
          <w:rFonts w:ascii="Times New Roman" w:hAnsi="Times New Roman" w:cs="Times New Roman"/>
          <w:bCs/>
          <w:iCs/>
          <w:color w:val="auto"/>
        </w:rPr>
        <w:t xml:space="preserve"> </w:t>
      </w:r>
      <w:r w:rsidR="00495229" w:rsidRPr="008E5E9F">
        <w:rPr>
          <w:rFonts w:ascii="Times New Roman" w:hAnsi="Times New Roman" w:cs="Times New Roman"/>
          <w:bCs/>
          <w:iCs/>
          <w:color w:val="auto"/>
        </w:rPr>
        <w:t>o</w:t>
      </w:r>
      <w:r w:rsidR="00D52CB5">
        <w:rPr>
          <w:rFonts w:ascii="Times New Roman" w:hAnsi="Times New Roman" w:cs="Times New Roman"/>
          <w:bCs/>
          <w:iCs/>
          <w:color w:val="auto"/>
        </w:rPr>
        <w:t>f</w:t>
      </w:r>
      <w:r w:rsidR="00495229" w:rsidRPr="008E5E9F">
        <w:rPr>
          <w:rFonts w:ascii="Times New Roman" w:hAnsi="Times New Roman" w:cs="Times New Roman"/>
          <w:bCs/>
          <w:iCs/>
          <w:color w:val="auto"/>
        </w:rPr>
        <w:t xml:space="preserve"> soil compositions and natural porosity abilities is critical for the analysis of agricultural soils and also for water table analysis purposes. Soil moisture is determined by its porosity and composition, which is important in determining plants which can suit certain soil conditions. Sandy </w:t>
      </w:r>
      <w:r w:rsidR="00D52CB5">
        <w:rPr>
          <w:rFonts w:ascii="Times New Roman" w:hAnsi="Times New Roman" w:cs="Times New Roman"/>
          <w:bCs/>
          <w:iCs/>
          <w:color w:val="auto"/>
        </w:rPr>
        <w:t xml:space="preserve">soils and </w:t>
      </w:r>
      <w:r w:rsidR="00495229" w:rsidRPr="008E5E9F">
        <w:rPr>
          <w:rFonts w:ascii="Times New Roman" w:hAnsi="Times New Roman" w:cs="Times New Roman"/>
          <w:bCs/>
          <w:iCs/>
          <w:color w:val="auto"/>
        </w:rPr>
        <w:t>coarse</w:t>
      </w:r>
      <w:r w:rsidR="00D52CB5">
        <w:rPr>
          <w:rFonts w:ascii="Times New Roman" w:hAnsi="Times New Roman" w:cs="Times New Roman"/>
          <w:bCs/>
          <w:iCs/>
          <w:color w:val="auto"/>
        </w:rPr>
        <w:t>-</w:t>
      </w:r>
      <w:r w:rsidR="00495229" w:rsidRPr="008E5E9F">
        <w:rPr>
          <w:rFonts w:ascii="Times New Roman" w:hAnsi="Times New Roman" w:cs="Times New Roman"/>
          <w:bCs/>
          <w:iCs/>
          <w:color w:val="auto"/>
        </w:rPr>
        <w:t xml:space="preserve">grained ones have low organic content and moisture content due to large pore spaces hence not advisable for plant growing. Other soil types vary according to the specifications of the compositions the specific plants need. </w:t>
      </w:r>
    </w:p>
    <w:p w14:paraId="6EE79769" w14:textId="77777777" w:rsidR="0048162F" w:rsidRPr="008E5E9F" w:rsidRDefault="0048162F" w:rsidP="008E5E9F">
      <w:pPr>
        <w:pStyle w:val="Default"/>
        <w:ind w:left="360"/>
        <w:jc w:val="both"/>
        <w:rPr>
          <w:rFonts w:ascii="Times New Roman" w:hAnsi="Times New Roman" w:cs="Times New Roman"/>
          <w:color w:val="auto"/>
        </w:rPr>
      </w:pPr>
    </w:p>
    <w:p w14:paraId="45A88238" w14:textId="77777777"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color w:val="auto"/>
        </w:rPr>
        <w:t>Outcomes—What was the main purpose of this lab?</w:t>
      </w:r>
    </w:p>
    <w:p w14:paraId="6C98678C" w14:textId="6D7DBCE5" w:rsidR="0048162F" w:rsidRPr="008E5E9F" w:rsidRDefault="00495229"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t xml:space="preserve">The main purpose of this lab is to learn about soil pores which determine the groundwater for plants and drinking for humans and animals. Soil porosity and components also determine the oxygen content which can be held </w:t>
      </w:r>
      <w:r w:rsidR="00D52CB5" w:rsidRPr="008E5E9F">
        <w:rPr>
          <w:rFonts w:ascii="Times New Roman" w:hAnsi="Times New Roman" w:cs="Times New Roman"/>
          <w:bCs/>
          <w:iCs/>
          <w:color w:val="auto"/>
        </w:rPr>
        <w:t>in between</w:t>
      </w:r>
      <w:r w:rsidRPr="008E5E9F">
        <w:rPr>
          <w:rFonts w:ascii="Times New Roman" w:hAnsi="Times New Roman" w:cs="Times New Roman"/>
          <w:bCs/>
          <w:iCs/>
          <w:color w:val="auto"/>
        </w:rPr>
        <w:t xml:space="preserve"> the pores. Proper soil aeration is also important for growing plants and for the survival of underground animals. </w:t>
      </w:r>
    </w:p>
    <w:p w14:paraId="1F46C90D" w14:textId="77777777" w:rsidR="0048162F" w:rsidRPr="008E5E9F" w:rsidRDefault="0048162F" w:rsidP="00D52CB5">
      <w:pPr>
        <w:pStyle w:val="Default"/>
        <w:jc w:val="both"/>
        <w:rPr>
          <w:rFonts w:ascii="Times New Roman" w:hAnsi="Times New Roman" w:cs="Times New Roman"/>
          <w:bCs/>
          <w:iCs/>
          <w:color w:val="auto"/>
        </w:rPr>
      </w:pPr>
    </w:p>
    <w:p w14:paraId="799BBF80" w14:textId="0E6A1960"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color w:val="auto"/>
        </w:rPr>
        <w:t>Hypotheses—</w:t>
      </w:r>
      <w:r w:rsidR="00D52CB5" w:rsidRPr="008E5E9F">
        <w:rPr>
          <w:rFonts w:ascii="Times New Roman" w:hAnsi="Times New Roman" w:cs="Times New Roman"/>
          <w:b/>
          <w:color w:val="auto"/>
        </w:rPr>
        <w:t>what</w:t>
      </w:r>
      <w:r w:rsidRPr="008E5E9F">
        <w:rPr>
          <w:rFonts w:ascii="Times New Roman" w:hAnsi="Times New Roman" w:cs="Times New Roman"/>
          <w:b/>
          <w:color w:val="auto"/>
        </w:rPr>
        <w:t xml:space="preserve"> were your hypotheses for the activities of this lab? Identify each hypothesis clearly, and explain your reasoning.</w:t>
      </w:r>
    </w:p>
    <w:p w14:paraId="155309CF" w14:textId="35F63B16" w:rsidR="007D4084" w:rsidRPr="008E5E9F" w:rsidRDefault="007D4084" w:rsidP="008E5E9F">
      <w:pPr>
        <w:pStyle w:val="BodyText"/>
        <w:numPr>
          <w:ilvl w:val="0"/>
          <w:numId w:val="19"/>
        </w:numPr>
        <w:jc w:val="both"/>
        <w:rPr>
          <w:rFonts w:ascii="Times New Roman" w:hAnsi="Times New Roman" w:cs="Times New Roman"/>
        </w:rPr>
      </w:pPr>
      <w:r w:rsidRPr="008E5E9F">
        <w:rPr>
          <w:rFonts w:ascii="Times New Roman" w:hAnsi="Times New Roman" w:cs="Times New Roman"/>
        </w:rPr>
        <w:t>Soil 80% went to the top of the tube Sand remained at 100% Clay 90%</w:t>
      </w:r>
      <w:r w:rsidR="00D52CB5" w:rsidRPr="008E5E9F">
        <w:rPr>
          <w:rFonts w:ascii="Times New Roman" w:hAnsi="Times New Roman" w:cs="Times New Roman"/>
        </w:rPr>
        <w:t> went to</w:t>
      </w:r>
      <w:r w:rsidRPr="008E5E9F">
        <w:rPr>
          <w:rFonts w:ascii="Times New Roman" w:hAnsi="Times New Roman" w:cs="Times New Roman"/>
        </w:rPr>
        <w:t xml:space="preserve"> the top of the tube.</w:t>
      </w:r>
      <w:r w:rsidR="0059485E" w:rsidRPr="008E5E9F">
        <w:rPr>
          <w:rFonts w:ascii="Times New Roman" w:hAnsi="Times New Roman" w:cs="Times New Roman"/>
        </w:rPr>
        <w:t xml:space="preserve"> This activity is to determine the natural porosity of the soil sample generally, for clay and for sand soil. </w:t>
      </w:r>
    </w:p>
    <w:p w14:paraId="655C4B78" w14:textId="14610936" w:rsidR="007D4084" w:rsidRPr="008E5E9F" w:rsidRDefault="007D4084" w:rsidP="008E5E9F">
      <w:pPr>
        <w:pStyle w:val="BodyText"/>
        <w:numPr>
          <w:ilvl w:val="0"/>
          <w:numId w:val="19"/>
        </w:numPr>
        <w:jc w:val="both"/>
        <w:rPr>
          <w:rFonts w:ascii="Times New Roman" w:hAnsi="Times New Roman" w:cs="Times New Roman"/>
        </w:rPr>
      </w:pPr>
      <w:r w:rsidRPr="008E5E9F">
        <w:rPr>
          <w:rFonts w:ascii="Times New Roman" w:hAnsi="Times New Roman" w:cs="Times New Roman"/>
        </w:rPr>
        <w:t>Sand will have the least porosity bec</w:t>
      </w:r>
      <w:r w:rsidR="00D52CB5">
        <w:rPr>
          <w:rFonts w:ascii="Times New Roman" w:hAnsi="Times New Roman" w:cs="Times New Roman"/>
        </w:rPr>
        <w:t>ause it is smoother in texture. The s</w:t>
      </w:r>
      <w:r w:rsidRPr="008E5E9F">
        <w:rPr>
          <w:rFonts w:ascii="Times New Roman" w:hAnsi="Times New Roman" w:cs="Times New Roman"/>
        </w:rPr>
        <w:t xml:space="preserve">oil will have the highest because </w:t>
      </w:r>
      <w:r w:rsidR="00D52CB5" w:rsidRPr="008E5E9F">
        <w:rPr>
          <w:rFonts w:ascii="Times New Roman" w:hAnsi="Times New Roman" w:cs="Times New Roman"/>
        </w:rPr>
        <w:t>it’s</w:t>
      </w:r>
      <w:r w:rsidRPr="008E5E9F">
        <w:rPr>
          <w:rFonts w:ascii="Times New Roman" w:hAnsi="Times New Roman" w:cs="Times New Roman"/>
        </w:rPr>
        <w:t xml:space="preserve"> gritty in texture. Clay is in between because </w:t>
      </w:r>
      <w:r w:rsidR="00D52CB5" w:rsidRPr="008E5E9F">
        <w:rPr>
          <w:rFonts w:ascii="Times New Roman" w:hAnsi="Times New Roman" w:cs="Times New Roman"/>
        </w:rPr>
        <w:t>it’s</w:t>
      </w:r>
      <w:r w:rsidRPr="008E5E9F">
        <w:rPr>
          <w:rFonts w:ascii="Times New Roman" w:hAnsi="Times New Roman" w:cs="Times New Roman"/>
        </w:rPr>
        <w:t xml:space="preserve"> both gritty and smooth.</w:t>
      </w:r>
    </w:p>
    <w:p w14:paraId="4D7F9AF2" w14:textId="3212BAF7" w:rsidR="007D4084" w:rsidRPr="008E5E9F" w:rsidRDefault="0059485E" w:rsidP="008E5E9F">
      <w:pPr>
        <w:pStyle w:val="BodyText"/>
        <w:numPr>
          <w:ilvl w:val="0"/>
          <w:numId w:val="19"/>
        </w:numPr>
        <w:jc w:val="both"/>
        <w:rPr>
          <w:rFonts w:ascii="Times New Roman" w:hAnsi="Times New Roman" w:cs="Times New Roman"/>
        </w:rPr>
      </w:pPr>
      <w:r w:rsidRPr="008E5E9F">
        <w:rPr>
          <w:rFonts w:ascii="Times New Roman" w:hAnsi="Times New Roman" w:cs="Times New Roman"/>
        </w:rPr>
        <w:t xml:space="preserve">Between the two samples A </w:t>
      </w:r>
      <w:r w:rsidR="00D52CB5" w:rsidRPr="008E5E9F">
        <w:rPr>
          <w:rFonts w:ascii="Times New Roman" w:hAnsi="Times New Roman" w:cs="Times New Roman"/>
        </w:rPr>
        <w:t>and,</w:t>
      </w:r>
      <w:r w:rsidR="007D4084" w:rsidRPr="008E5E9F">
        <w:rPr>
          <w:rFonts w:ascii="Times New Roman" w:hAnsi="Times New Roman" w:cs="Times New Roman"/>
        </w:rPr>
        <w:t xml:space="preserve"> A is more basic and B was more acidic.</w:t>
      </w:r>
    </w:p>
    <w:p w14:paraId="50CC326A" w14:textId="77777777" w:rsidR="0048162F" w:rsidRPr="008E5E9F" w:rsidRDefault="0048162F" w:rsidP="008E5E9F">
      <w:pPr>
        <w:pStyle w:val="Default"/>
        <w:jc w:val="both"/>
        <w:rPr>
          <w:rFonts w:ascii="Times New Roman" w:hAnsi="Times New Roman" w:cs="Times New Roman"/>
          <w:bCs/>
          <w:iCs/>
          <w:color w:val="auto"/>
        </w:rPr>
      </w:pPr>
    </w:p>
    <w:p w14:paraId="44B6FF39" w14:textId="77777777" w:rsidR="0048162F" w:rsidRPr="008E5E9F" w:rsidRDefault="0048162F" w:rsidP="008E5E9F">
      <w:pPr>
        <w:pStyle w:val="Default"/>
        <w:jc w:val="both"/>
        <w:rPr>
          <w:rFonts w:ascii="Times New Roman" w:hAnsi="Times New Roman" w:cs="Times New Roman"/>
          <w:color w:val="auto"/>
        </w:rPr>
      </w:pPr>
      <w:r w:rsidRPr="008E5E9F">
        <w:rPr>
          <w:rFonts w:ascii="Times New Roman" w:hAnsi="Times New Roman" w:cs="Times New Roman"/>
          <w:b/>
          <w:bCs/>
          <w:color w:val="auto"/>
        </w:rPr>
        <w:t>Materials and Methods</w:t>
      </w:r>
    </w:p>
    <w:p w14:paraId="3B6A0B11" w14:textId="77777777"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bCs/>
          <w:color w:val="auto"/>
        </w:rPr>
        <w:t>Using your own words</w:t>
      </w:r>
      <w:r w:rsidRPr="008E5E9F">
        <w:rPr>
          <w:rFonts w:ascii="Times New Roman" w:hAnsi="Times New Roman" w:cs="Times New Roman"/>
          <w:b/>
          <w:color w:val="auto"/>
        </w:rPr>
        <w:t xml:space="preserve">, briefly describe what materials and methods you used in each of the activities. Your answer should be sufficiently detailed so that someone reading it would be able to replicate what you did. Explain any measurements you made. </w:t>
      </w:r>
    </w:p>
    <w:p w14:paraId="6E377173" w14:textId="77777777" w:rsidR="0048162F" w:rsidRPr="008E5E9F" w:rsidRDefault="0048162F"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t>[Write your answers here]</w:t>
      </w:r>
    </w:p>
    <w:p w14:paraId="388B7ADE" w14:textId="77777777" w:rsidR="0048162F" w:rsidRPr="008E5E9F" w:rsidRDefault="0048162F" w:rsidP="008E5E9F">
      <w:pPr>
        <w:pStyle w:val="Default"/>
        <w:jc w:val="both"/>
        <w:rPr>
          <w:rFonts w:ascii="Times New Roman" w:hAnsi="Times New Roman" w:cs="Times New Roman"/>
          <w:bCs/>
          <w:iCs/>
          <w:color w:val="auto"/>
        </w:rPr>
      </w:pPr>
    </w:p>
    <w:p w14:paraId="59F55656" w14:textId="6AB67F6C" w:rsidR="0048162F" w:rsidRPr="008E5E9F" w:rsidRDefault="0048162F" w:rsidP="00D52CB5">
      <w:pPr>
        <w:pStyle w:val="Default"/>
        <w:jc w:val="center"/>
        <w:rPr>
          <w:rFonts w:ascii="Times New Roman" w:hAnsi="Times New Roman" w:cs="Times New Roman"/>
          <w:color w:val="auto"/>
        </w:rPr>
      </w:pPr>
      <w:r w:rsidRPr="008E5E9F">
        <w:rPr>
          <w:rFonts w:ascii="Times New Roman" w:hAnsi="Times New Roman" w:cs="Times New Roman"/>
          <w:b/>
          <w:bCs/>
          <w:color w:val="auto"/>
        </w:rPr>
        <w:t>Discussion</w:t>
      </w:r>
    </w:p>
    <w:p w14:paraId="33FE0A38" w14:textId="7A137759" w:rsidR="0048162F" w:rsidRPr="008E5E9F" w:rsidRDefault="00D52CB5" w:rsidP="008E5E9F">
      <w:pPr>
        <w:pStyle w:val="Default"/>
        <w:numPr>
          <w:ilvl w:val="0"/>
          <w:numId w:val="17"/>
        </w:numPr>
        <w:ind w:left="360" w:hanging="360"/>
        <w:jc w:val="both"/>
        <w:rPr>
          <w:rFonts w:ascii="Times New Roman" w:hAnsi="Times New Roman" w:cs="Times New Roman"/>
          <w:b/>
          <w:color w:val="auto"/>
        </w:rPr>
      </w:pPr>
      <w:r>
        <w:rPr>
          <w:rFonts w:ascii="Times New Roman" w:hAnsi="Times New Roman" w:cs="Times New Roman"/>
          <w:b/>
          <w:color w:val="auto"/>
        </w:rPr>
        <w:t xml:space="preserve">Based </w:t>
      </w:r>
      <w:r w:rsidR="0048162F" w:rsidRPr="008E5E9F">
        <w:rPr>
          <w:rFonts w:ascii="Times New Roman" w:hAnsi="Times New Roman" w:cs="Times New Roman"/>
          <w:b/>
          <w:color w:val="auto"/>
        </w:rPr>
        <w:t xml:space="preserve">on the results of each activity, explain whether you accepted or rejected your hypotheses and why. </w:t>
      </w:r>
    </w:p>
    <w:p w14:paraId="33DACC2E" w14:textId="664CD1EB" w:rsidR="0048162F" w:rsidRPr="008E5E9F" w:rsidRDefault="0059485E"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t xml:space="preserve">The results of the soil porosity were as I expected. Sand soil remained at 100% due to its coarse texture which allows water to rise entirely. Clay soil has a smoother texture due to its smoothness hence it went a lower level up the tube than sand. </w:t>
      </w:r>
    </w:p>
    <w:p w14:paraId="6BD7BF46" w14:textId="77777777" w:rsidR="0048162F" w:rsidRPr="008E5E9F" w:rsidRDefault="0048162F" w:rsidP="008E5E9F">
      <w:pPr>
        <w:pStyle w:val="Default"/>
        <w:ind w:firstLine="360"/>
        <w:jc w:val="both"/>
        <w:rPr>
          <w:rFonts w:ascii="Times New Roman" w:hAnsi="Times New Roman" w:cs="Times New Roman"/>
          <w:b/>
          <w:bCs/>
          <w:iCs/>
          <w:color w:val="auto"/>
        </w:rPr>
      </w:pPr>
    </w:p>
    <w:p w14:paraId="6E2DADF9" w14:textId="77777777" w:rsidR="00FE7005" w:rsidRPr="008E5E9F" w:rsidRDefault="00FE7005" w:rsidP="008E5E9F">
      <w:pPr>
        <w:pStyle w:val="Default"/>
        <w:ind w:firstLine="360"/>
        <w:jc w:val="both"/>
        <w:rPr>
          <w:rFonts w:ascii="Times New Roman" w:hAnsi="Times New Roman" w:cs="Times New Roman"/>
          <w:bCs/>
          <w:iCs/>
          <w:color w:val="auto"/>
        </w:rPr>
      </w:pPr>
    </w:p>
    <w:p w14:paraId="44771047" w14:textId="2C1E0D46" w:rsidR="0048162F" w:rsidRPr="008E5E9F" w:rsidRDefault="0048162F" w:rsidP="008E5E9F">
      <w:pPr>
        <w:pStyle w:val="Default"/>
        <w:numPr>
          <w:ilvl w:val="0"/>
          <w:numId w:val="17"/>
        </w:numPr>
        <w:ind w:left="360" w:hanging="360"/>
        <w:jc w:val="both"/>
        <w:rPr>
          <w:rFonts w:ascii="Times New Roman" w:hAnsi="Times New Roman" w:cs="Times New Roman"/>
          <w:bCs/>
          <w:iCs/>
          <w:color w:val="auto"/>
        </w:rPr>
      </w:pPr>
      <w:r w:rsidRPr="008E5E9F">
        <w:rPr>
          <w:rFonts w:ascii="Times New Roman" w:hAnsi="Times New Roman" w:cs="Times New Roman"/>
          <w:b/>
          <w:color w:val="auto"/>
        </w:rPr>
        <w:t xml:space="preserve">What important information have you learned from this lab? Use at least one outside source (scholarly for full credit) to answer this question. </w:t>
      </w:r>
    </w:p>
    <w:p w14:paraId="17EFF54C" w14:textId="1F9D9F02" w:rsidR="0059485E" w:rsidRPr="008E5E9F" w:rsidRDefault="0059485E" w:rsidP="008E5E9F">
      <w:pPr>
        <w:pStyle w:val="Default"/>
        <w:jc w:val="both"/>
        <w:rPr>
          <w:rFonts w:ascii="Times New Roman" w:hAnsi="Times New Roman" w:cs="Times New Roman"/>
          <w:bCs/>
          <w:iCs/>
          <w:color w:val="auto"/>
        </w:rPr>
      </w:pPr>
      <w:r w:rsidRPr="008E5E9F">
        <w:rPr>
          <w:rFonts w:ascii="Times New Roman" w:hAnsi="Times New Roman" w:cs="Times New Roman"/>
          <w:bCs/>
          <w:iCs/>
          <w:color w:val="auto"/>
        </w:rPr>
        <w:t>The above information from this lab is essential in that it wi</w:t>
      </w:r>
      <w:r w:rsidR="00D52CB5">
        <w:rPr>
          <w:rFonts w:ascii="Times New Roman" w:hAnsi="Times New Roman" w:cs="Times New Roman"/>
          <w:bCs/>
          <w:iCs/>
          <w:color w:val="auto"/>
        </w:rPr>
        <w:t xml:space="preserve">ll enable me to </w:t>
      </w:r>
      <w:r w:rsidRPr="008E5E9F">
        <w:rPr>
          <w:rFonts w:ascii="Times New Roman" w:hAnsi="Times New Roman" w:cs="Times New Roman"/>
          <w:bCs/>
          <w:iCs/>
          <w:color w:val="auto"/>
        </w:rPr>
        <w:t xml:space="preserve">understand </w:t>
      </w:r>
      <w:r w:rsidR="00565560" w:rsidRPr="008E5E9F">
        <w:rPr>
          <w:rFonts w:ascii="Times New Roman" w:hAnsi="Times New Roman" w:cs="Times New Roman"/>
          <w:bCs/>
          <w:iCs/>
          <w:color w:val="auto"/>
        </w:rPr>
        <w:t xml:space="preserve">different soils and their bulk density, </w:t>
      </w:r>
      <w:r w:rsidR="00D52CB5" w:rsidRPr="008E5E9F">
        <w:rPr>
          <w:rFonts w:ascii="Times New Roman" w:hAnsi="Times New Roman" w:cs="Times New Roman"/>
          <w:bCs/>
          <w:iCs/>
          <w:color w:val="auto"/>
        </w:rPr>
        <w:t>porosity</w:t>
      </w:r>
      <w:r w:rsidR="00565560" w:rsidRPr="008E5E9F">
        <w:rPr>
          <w:rFonts w:ascii="Times New Roman" w:hAnsi="Times New Roman" w:cs="Times New Roman"/>
          <w:bCs/>
          <w:iCs/>
          <w:color w:val="auto"/>
        </w:rPr>
        <w:t xml:space="preserve"> and soil composition. The named soil properties manage the soil ecosystem which determines the productivity capacity of various soils hence one can determine the plants or agricultural practices which can suit certain soil types. </w:t>
      </w:r>
    </w:p>
    <w:p w14:paraId="6188F78A" w14:textId="2CDFE197" w:rsidR="00565560" w:rsidRPr="008E5E9F" w:rsidRDefault="00565560" w:rsidP="008E5E9F">
      <w:pPr>
        <w:pStyle w:val="Default"/>
        <w:jc w:val="both"/>
        <w:rPr>
          <w:rFonts w:ascii="Times New Roman" w:hAnsi="Times New Roman" w:cs="Times New Roman"/>
          <w:bCs/>
          <w:iCs/>
          <w:color w:val="auto"/>
        </w:rPr>
      </w:pPr>
      <w:r w:rsidRPr="008E5E9F">
        <w:rPr>
          <w:rFonts w:ascii="Times New Roman" w:hAnsi="Times New Roman" w:cs="Times New Roman"/>
          <w:bCs/>
          <w:iCs/>
          <w:color w:val="auto"/>
        </w:rPr>
        <w:t xml:space="preserve">Reference: </w:t>
      </w:r>
      <w:r w:rsidRPr="008E5E9F">
        <w:rPr>
          <w:rFonts w:ascii="Times New Roman" w:hAnsi="Times New Roman" w:cs="Times New Roman"/>
          <w:color w:val="auto"/>
        </w:rPr>
        <w:t xml:space="preserve">J. R. Archer and P. </w:t>
      </w:r>
      <w:r w:rsidR="00D52CB5" w:rsidRPr="008E5E9F">
        <w:rPr>
          <w:rFonts w:ascii="Times New Roman" w:hAnsi="Times New Roman" w:cs="Times New Roman"/>
          <w:color w:val="auto"/>
        </w:rPr>
        <w:t>Smith</w:t>
      </w:r>
      <w:r w:rsidRPr="008E5E9F">
        <w:rPr>
          <w:rFonts w:ascii="Times New Roman" w:hAnsi="Times New Roman" w:cs="Times New Roman"/>
          <w:color w:val="auto"/>
        </w:rPr>
        <w:t>, 2006: The relation between bulk density, available water capacity, and air capacity of soils: Article first published online: 28 JUL 2006 DOI: 10.1111/j.1365-2389.1972.tb01678.x</w:t>
      </w:r>
    </w:p>
    <w:p w14:paraId="26B85401" w14:textId="77777777" w:rsidR="0048162F" w:rsidRPr="008E5E9F" w:rsidRDefault="0048162F" w:rsidP="008E5E9F">
      <w:pPr>
        <w:pStyle w:val="Default"/>
        <w:ind w:firstLine="360"/>
        <w:jc w:val="both"/>
        <w:rPr>
          <w:rFonts w:ascii="Times New Roman" w:hAnsi="Times New Roman" w:cs="Times New Roman"/>
          <w:bCs/>
          <w:iCs/>
          <w:color w:val="auto"/>
        </w:rPr>
      </w:pPr>
    </w:p>
    <w:p w14:paraId="087B6689" w14:textId="77777777" w:rsidR="0048162F" w:rsidRPr="008E5E9F" w:rsidRDefault="0048162F" w:rsidP="008E5E9F">
      <w:pPr>
        <w:pStyle w:val="Default"/>
        <w:numPr>
          <w:ilvl w:val="0"/>
          <w:numId w:val="17"/>
        </w:numPr>
        <w:ind w:left="360" w:hanging="360"/>
        <w:jc w:val="both"/>
        <w:rPr>
          <w:rFonts w:ascii="Times New Roman" w:hAnsi="Times New Roman" w:cs="Times New Roman"/>
          <w:color w:val="auto"/>
        </w:rPr>
      </w:pPr>
      <w:r w:rsidRPr="008E5E9F">
        <w:rPr>
          <w:rFonts w:ascii="Times New Roman" w:hAnsi="Times New Roman" w:cs="Times New Roman"/>
          <w:b/>
          <w:color w:val="auto"/>
        </w:rPr>
        <w:t xml:space="preserve">What challenges did you encounter when doing this lab? Name at least one. </w:t>
      </w:r>
    </w:p>
    <w:p w14:paraId="011943C8" w14:textId="0CAFBB65" w:rsidR="0048162F" w:rsidRPr="008E5E9F" w:rsidRDefault="0048162F" w:rsidP="008E5E9F">
      <w:pPr>
        <w:pStyle w:val="Default"/>
        <w:ind w:firstLine="360"/>
        <w:jc w:val="both"/>
        <w:rPr>
          <w:rFonts w:ascii="Times New Roman" w:hAnsi="Times New Roman" w:cs="Times New Roman"/>
          <w:bCs/>
          <w:iCs/>
          <w:color w:val="auto"/>
        </w:rPr>
      </w:pPr>
    </w:p>
    <w:p w14:paraId="4149F100" w14:textId="33967C58" w:rsidR="0048162F" w:rsidRPr="008E5E9F" w:rsidRDefault="00565560"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lastRenderedPageBreak/>
        <w:t xml:space="preserve">Different methods gave different results of soil porosity test. </w:t>
      </w:r>
      <w:r w:rsidR="00AB7D27" w:rsidRPr="008E5E9F">
        <w:rPr>
          <w:rFonts w:ascii="Times New Roman" w:hAnsi="Times New Roman" w:cs="Times New Roman"/>
          <w:bCs/>
          <w:iCs/>
          <w:color w:val="auto"/>
        </w:rPr>
        <w:t xml:space="preserve">The </w:t>
      </w:r>
      <w:r w:rsidR="00D52CB5" w:rsidRPr="008E5E9F">
        <w:rPr>
          <w:rFonts w:ascii="Times New Roman" w:hAnsi="Times New Roman" w:cs="Times New Roman"/>
          <w:bCs/>
          <w:iCs/>
          <w:color w:val="auto"/>
        </w:rPr>
        <w:t>corresponding</w:t>
      </w:r>
      <w:r w:rsidR="00AB7D27" w:rsidRPr="008E5E9F">
        <w:rPr>
          <w:rFonts w:ascii="Times New Roman" w:hAnsi="Times New Roman" w:cs="Times New Roman"/>
          <w:bCs/>
          <w:iCs/>
          <w:color w:val="auto"/>
        </w:rPr>
        <w:t xml:space="preserve"> data would make it difficult to determine the water content capacity of the soil hence needs </w:t>
      </w:r>
      <w:r w:rsidR="00D52CB5" w:rsidRPr="008E5E9F">
        <w:rPr>
          <w:rFonts w:ascii="Times New Roman" w:hAnsi="Times New Roman" w:cs="Times New Roman"/>
          <w:bCs/>
          <w:iCs/>
          <w:color w:val="auto"/>
        </w:rPr>
        <w:t>lengthy</w:t>
      </w:r>
      <w:r w:rsidR="00AB7D27" w:rsidRPr="008E5E9F">
        <w:rPr>
          <w:rFonts w:ascii="Times New Roman" w:hAnsi="Times New Roman" w:cs="Times New Roman"/>
          <w:bCs/>
          <w:iCs/>
          <w:color w:val="auto"/>
        </w:rPr>
        <w:t xml:space="preserve"> calculations to determine the average soil water content from the different methods. </w:t>
      </w:r>
    </w:p>
    <w:p w14:paraId="1FB71F3E" w14:textId="77777777" w:rsidR="0048162F" w:rsidRPr="008E5E9F" w:rsidRDefault="0048162F" w:rsidP="008E5E9F">
      <w:pPr>
        <w:pStyle w:val="Default"/>
        <w:jc w:val="both"/>
        <w:rPr>
          <w:rFonts w:ascii="Times New Roman" w:hAnsi="Times New Roman" w:cs="Times New Roman"/>
          <w:bCs/>
          <w:iCs/>
          <w:color w:val="auto"/>
        </w:rPr>
      </w:pPr>
    </w:p>
    <w:p w14:paraId="1ACFD9EF" w14:textId="72D86D9B"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color w:val="auto"/>
        </w:rPr>
        <w:t>8.</w:t>
      </w:r>
      <w:r w:rsidRPr="008E5E9F">
        <w:rPr>
          <w:rFonts w:ascii="Times New Roman" w:hAnsi="Times New Roman" w:cs="Times New Roman"/>
          <w:b/>
          <w:color w:val="auto"/>
        </w:rPr>
        <w:t xml:space="preserve">   What additional information would you need to know, b</w:t>
      </w:r>
      <w:r w:rsidR="00D52CB5">
        <w:rPr>
          <w:rFonts w:ascii="Times New Roman" w:hAnsi="Times New Roman" w:cs="Times New Roman"/>
          <w:b/>
          <w:color w:val="auto"/>
        </w:rPr>
        <w:t xml:space="preserve">eyond what you did in this lab, </w:t>
      </w:r>
      <w:r w:rsidR="00D52CB5" w:rsidRPr="008E5E9F">
        <w:rPr>
          <w:rFonts w:ascii="Times New Roman" w:hAnsi="Times New Roman" w:cs="Times New Roman"/>
          <w:b/>
          <w:color w:val="auto"/>
        </w:rPr>
        <w:t>t</w:t>
      </w:r>
      <w:r w:rsidR="00D52CB5">
        <w:rPr>
          <w:rFonts w:ascii="Times New Roman" w:hAnsi="Times New Roman" w:cs="Times New Roman"/>
          <w:b/>
          <w:color w:val="auto"/>
        </w:rPr>
        <w:t>o</w:t>
      </w:r>
      <w:r w:rsidR="00D52CB5" w:rsidRPr="008E5E9F">
        <w:rPr>
          <w:rFonts w:ascii="Times New Roman" w:hAnsi="Times New Roman" w:cs="Times New Roman"/>
          <w:b/>
          <w:color w:val="auto"/>
        </w:rPr>
        <w:t>o?</w:t>
      </w:r>
      <w:r w:rsidRPr="008E5E9F">
        <w:rPr>
          <w:rFonts w:ascii="Times New Roman" w:hAnsi="Times New Roman" w:cs="Times New Roman"/>
          <w:b/>
          <w:color w:val="auto"/>
        </w:rPr>
        <w:t xml:space="preserve"> </w:t>
      </w:r>
    </w:p>
    <w:p w14:paraId="4F365095" w14:textId="12FD0EF7"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b/>
          <w:color w:val="auto"/>
        </w:rPr>
        <w:t xml:space="preserve">      </w:t>
      </w:r>
      <w:r w:rsidR="00D52CB5" w:rsidRPr="008E5E9F">
        <w:rPr>
          <w:rFonts w:ascii="Times New Roman" w:hAnsi="Times New Roman" w:cs="Times New Roman"/>
          <w:b/>
          <w:color w:val="auto"/>
        </w:rPr>
        <w:t>Determine</w:t>
      </w:r>
      <w:r w:rsidRPr="008E5E9F">
        <w:rPr>
          <w:rFonts w:ascii="Times New Roman" w:hAnsi="Times New Roman" w:cs="Times New Roman"/>
          <w:b/>
          <w:color w:val="auto"/>
        </w:rPr>
        <w:t xml:space="preserve"> whether a farm would be agriculturally productive or not? Provide at least 3 examples. </w:t>
      </w:r>
    </w:p>
    <w:p w14:paraId="3B1677C7" w14:textId="6FE3971A" w:rsidR="0048162F" w:rsidRPr="008E5E9F" w:rsidRDefault="0048162F" w:rsidP="008E5E9F">
      <w:pPr>
        <w:pStyle w:val="Default"/>
        <w:ind w:firstLine="360"/>
        <w:jc w:val="both"/>
        <w:rPr>
          <w:rFonts w:ascii="Times New Roman" w:hAnsi="Times New Roman" w:cs="Times New Roman"/>
          <w:bCs/>
          <w:iCs/>
          <w:color w:val="auto"/>
        </w:rPr>
      </w:pPr>
    </w:p>
    <w:p w14:paraId="67FDD825" w14:textId="20D65B33" w:rsidR="0048162F"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 xml:space="preserve">The location and </w:t>
      </w:r>
      <w:r w:rsidR="00D52CB5" w:rsidRPr="008E5E9F">
        <w:rPr>
          <w:rFonts w:ascii="Times New Roman" w:hAnsi="Times New Roman" w:cs="Times New Roman"/>
          <w:bCs/>
          <w:iCs/>
          <w:color w:val="auto"/>
        </w:rPr>
        <w:t>proximity of</w:t>
      </w:r>
      <w:r w:rsidRPr="008E5E9F">
        <w:rPr>
          <w:rFonts w:ascii="Times New Roman" w:hAnsi="Times New Roman" w:cs="Times New Roman"/>
          <w:bCs/>
          <w:iCs/>
          <w:color w:val="auto"/>
        </w:rPr>
        <w:t xml:space="preserve"> the farm to agricultural raw material </w:t>
      </w:r>
      <w:r w:rsidR="00D52CB5" w:rsidRPr="008E5E9F">
        <w:rPr>
          <w:rFonts w:ascii="Times New Roman" w:hAnsi="Times New Roman" w:cs="Times New Roman"/>
          <w:bCs/>
          <w:iCs/>
          <w:color w:val="auto"/>
        </w:rPr>
        <w:t>supplies, markets</w:t>
      </w:r>
      <w:r w:rsidR="00D52CB5">
        <w:rPr>
          <w:rFonts w:ascii="Times New Roman" w:hAnsi="Times New Roman" w:cs="Times New Roman"/>
          <w:bCs/>
          <w:iCs/>
          <w:color w:val="auto"/>
        </w:rPr>
        <w:t xml:space="preserve">, </w:t>
      </w:r>
      <w:proofErr w:type="spellStart"/>
      <w:r w:rsidRPr="008E5E9F">
        <w:rPr>
          <w:rFonts w:ascii="Times New Roman" w:hAnsi="Times New Roman" w:cs="Times New Roman"/>
          <w:bCs/>
          <w:iCs/>
          <w:color w:val="auto"/>
        </w:rPr>
        <w:t>labo</w:t>
      </w:r>
      <w:r w:rsidR="00D52CB5">
        <w:rPr>
          <w:rFonts w:ascii="Times New Roman" w:hAnsi="Times New Roman" w:cs="Times New Roman"/>
          <w:bCs/>
          <w:iCs/>
          <w:color w:val="auto"/>
        </w:rPr>
        <w:t>u</w:t>
      </w:r>
      <w:r w:rsidRPr="008E5E9F">
        <w:rPr>
          <w:rFonts w:ascii="Times New Roman" w:hAnsi="Times New Roman" w:cs="Times New Roman"/>
          <w:bCs/>
          <w:iCs/>
          <w:color w:val="auto"/>
        </w:rPr>
        <w:t>r</w:t>
      </w:r>
      <w:proofErr w:type="spellEnd"/>
      <w:r w:rsidRPr="008E5E9F">
        <w:rPr>
          <w:rFonts w:ascii="Times New Roman" w:hAnsi="Times New Roman" w:cs="Times New Roman"/>
          <w:bCs/>
          <w:iCs/>
          <w:color w:val="auto"/>
        </w:rPr>
        <w:t xml:space="preserve"> and customers. </w:t>
      </w:r>
    </w:p>
    <w:p w14:paraId="2761EBB6" w14:textId="4CFE49EE" w:rsidR="00AB7D27"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The orientation of the land in terms of direction and quantity of sun and topography of the farm.</w:t>
      </w:r>
    </w:p>
    <w:p w14:paraId="7A79ADC5" w14:textId="2F303B47" w:rsidR="00FE7005"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 xml:space="preserve">Microclimate status of the farm; air drainage, exposed high spots and temperature variations. </w:t>
      </w:r>
    </w:p>
    <w:p w14:paraId="3FC9BC3F" w14:textId="184825B0" w:rsidR="00AB7D27"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 xml:space="preserve">The existing vegetation </w:t>
      </w:r>
      <w:r w:rsidR="00D52CB5" w:rsidRPr="008E5E9F">
        <w:rPr>
          <w:rFonts w:ascii="Times New Roman" w:hAnsi="Times New Roman" w:cs="Times New Roman"/>
          <w:bCs/>
          <w:iCs/>
          <w:color w:val="auto"/>
        </w:rPr>
        <w:t>covers</w:t>
      </w:r>
      <w:r w:rsidRPr="008E5E9F">
        <w:rPr>
          <w:rFonts w:ascii="Times New Roman" w:hAnsi="Times New Roman" w:cs="Times New Roman"/>
          <w:bCs/>
          <w:iCs/>
          <w:color w:val="auto"/>
        </w:rPr>
        <w:t xml:space="preserve"> including any existing vigorous weeds. </w:t>
      </w:r>
    </w:p>
    <w:p w14:paraId="7E4D3D80" w14:textId="77777777" w:rsidR="0048162F" w:rsidRPr="008E5E9F" w:rsidRDefault="0048162F" w:rsidP="008E5E9F">
      <w:pPr>
        <w:pStyle w:val="Default"/>
        <w:jc w:val="both"/>
        <w:rPr>
          <w:rFonts w:ascii="Times New Roman" w:hAnsi="Times New Roman" w:cs="Times New Roman"/>
          <w:color w:val="auto"/>
        </w:rPr>
      </w:pPr>
      <w:r w:rsidRPr="008E5E9F">
        <w:rPr>
          <w:rFonts w:ascii="Times New Roman" w:hAnsi="Times New Roman" w:cs="Times New Roman"/>
          <w:b/>
          <w:bCs/>
          <w:color w:val="auto"/>
        </w:rPr>
        <w:t>Literature Cited</w:t>
      </w:r>
    </w:p>
    <w:p w14:paraId="743D6317" w14:textId="43AB1D66"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color w:val="auto"/>
        </w:rPr>
        <w:t xml:space="preserve">9.   </w:t>
      </w:r>
      <w:r w:rsidRPr="008E5E9F">
        <w:rPr>
          <w:rFonts w:ascii="Times New Roman" w:hAnsi="Times New Roman" w:cs="Times New Roman"/>
          <w:b/>
          <w:color w:val="auto"/>
        </w:rPr>
        <w:t xml:space="preserve">List the references you used to answer these questions. (Use APA format, and alphabetize by the last name.) </w:t>
      </w:r>
    </w:p>
    <w:p w14:paraId="1059EEE4" w14:textId="662546CE" w:rsidR="0048162F" w:rsidRPr="008E5E9F" w:rsidRDefault="008E5E9F" w:rsidP="008E5E9F">
      <w:pPr>
        <w:pStyle w:val="Default"/>
        <w:jc w:val="both"/>
        <w:rPr>
          <w:rFonts w:ascii="Times New Roman" w:hAnsi="Times New Roman" w:cs="Times New Roman"/>
          <w:color w:val="auto"/>
          <w:shd w:val="clear" w:color="auto" w:fill="FFFFFF"/>
        </w:rPr>
      </w:pPr>
      <w:r w:rsidRPr="008E5E9F">
        <w:rPr>
          <w:rFonts w:ascii="Times New Roman" w:hAnsi="Times New Roman" w:cs="Times New Roman"/>
          <w:color w:val="auto"/>
          <w:shd w:val="clear" w:color="auto" w:fill="FFFFFF"/>
        </w:rPr>
        <w:t>Carmon, N., &amp; Ben-Dor, E. (2017). An advanced analytical approach for spectral-based modelling of soil properties. </w:t>
      </w:r>
      <w:r w:rsidRPr="008E5E9F">
        <w:rPr>
          <w:rFonts w:ascii="Times New Roman" w:hAnsi="Times New Roman" w:cs="Times New Roman"/>
          <w:i/>
          <w:iCs/>
          <w:color w:val="auto"/>
          <w:shd w:val="clear" w:color="auto" w:fill="FFFFFF"/>
        </w:rPr>
        <w:t>Int. J. Emerg. Technol. Adv. Eng</w:t>
      </w:r>
      <w:r w:rsidRPr="008E5E9F">
        <w:rPr>
          <w:rFonts w:ascii="Times New Roman" w:hAnsi="Times New Roman" w:cs="Times New Roman"/>
          <w:color w:val="auto"/>
          <w:shd w:val="clear" w:color="auto" w:fill="FFFFFF"/>
        </w:rPr>
        <w:t>, </w:t>
      </w:r>
      <w:r w:rsidRPr="008E5E9F">
        <w:rPr>
          <w:rFonts w:ascii="Times New Roman" w:hAnsi="Times New Roman" w:cs="Times New Roman"/>
          <w:i/>
          <w:iCs/>
          <w:color w:val="auto"/>
          <w:shd w:val="clear" w:color="auto" w:fill="FFFFFF"/>
        </w:rPr>
        <w:t>7</w:t>
      </w:r>
      <w:r w:rsidRPr="008E5E9F">
        <w:rPr>
          <w:rFonts w:ascii="Times New Roman" w:hAnsi="Times New Roman" w:cs="Times New Roman"/>
          <w:color w:val="auto"/>
          <w:shd w:val="clear" w:color="auto" w:fill="FFFFFF"/>
        </w:rPr>
        <w:t>, 90-97.</w:t>
      </w:r>
    </w:p>
    <w:p w14:paraId="3F1A3A02" w14:textId="50F1DA20" w:rsidR="008E5E9F" w:rsidRPr="008E5E9F" w:rsidRDefault="008E5E9F" w:rsidP="008E5E9F">
      <w:pPr>
        <w:pStyle w:val="Default"/>
        <w:jc w:val="both"/>
        <w:rPr>
          <w:rFonts w:ascii="Times New Roman" w:hAnsi="Times New Roman" w:cs="Times New Roman"/>
          <w:color w:val="auto"/>
          <w:shd w:val="clear" w:color="auto" w:fill="FFFFFF"/>
        </w:rPr>
      </w:pPr>
      <w:r w:rsidRPr="008E5E9F">
        <w:rPr>
          <w:rFonts w:ascii="Times New Roman" w:hAnsi="Times New Roman" w:cs="Times New Roman"/>
          <w:color w:val="auto"/>
          <w:shd w:val="clear" w:color="auto" w:fill="FFFFFF"/>
        </w:rPr>
        <w:t>Bastianelli, C., Ali, A. A., Beguin, J., Bergeron, Y., Grondin, P., Hély, C., &amp; Paré, D. (2017). Boreal coniferous forest density leads to significant variations in soil physical and geochemical properties. </w:t>
      </w:r>
      <w:r w:rsidRPr="008E5E9F">
        <w:rPr>
          <w:rFonts w:ascii="Times New Roman" w:hAnsi="Times New Roman" w:cs="Times New Roman"/>
          <w:i/>
          <w:iCs/>
          <w:color w:val="auto"/>
          <w:shd w:val="clear" w:color="auto" w:fill="FFFFFF"/>
        </w:rPr>
        <w:t>Biogeosciences</w:t>
      </w:r>
      <w:r w:rsidRPr="008E5E9F">
        <w:rPr>
          <w:rFonts w:ascii="Times New Roman" w:hAnsi="Times New Roman" w:cs="Times New Roman"/>
          <w:color w:val="auto"/>
          <w:shd w:val="clear" w:color="auto" w:fill="FFFFFF"/>
        </w:rPr>
        <w:t>, </w:t>
      </w:r>
      <w:r w:rsidRPr="008E5E9F">
        <w:rPr>
          <w:rFonts w:ascii="Times New Roman" w:hAnsi="Times New Roman" w:cs="Times New Roman"/>
          <w:i/>
          <w:iCs/>
          <w:color w:val="auto"/>
          <w:shd w:val="clear" w:color="auto" w:fill="FFFFFF"/>
        </w:rPr>
        <w:t>14</w:t>
      </w:r>
      <w:r w:rsidRPr="008E5E9F">
        <w:rPr>
          <w:rFonts w:ascii="Times New Roman" w:hAnsi="Times New Roman" w:cs="Times New Roman"/>
          <w:color w:val="auto"/>
          <w:shd w:val="clear" w:color="auto" w:fill="FFFFFF"/>
        </w:rPr>
        <w:t>(14), 3445-3459</w:t>
      </w:r>
    </w:p>
    <w:p w14:paraId="6949E9F8" w14:textId="77777777" w:rsidR="008E5E9F" w:rsidRPr="008E5E9F" w:rsidRDefault="008E5E9F" w:rsidP="008E5E9F">
      <w:pPr>
        <w:pStyle w:val="Default"/>
        <w:jc w:val="both"/>
        <w:rPr>
          <w:rFonts w:ascii="Times New Roman" w:hAnsi="Times New Roman" w:cs="Times New Roman"/>
          <w:bCs/>
          <w:iCs/>
          <w:color w:val="auto"/>
        </w:rPr>
      </w:pPr>
    </w:p>
    <w:p w14:paraId="720F527A" w14:textId="77777777" w:rsidR="0048162F" w:rsidRPr="008E5E9F" w:rsidRDefault="0048162F" w:rsidP="008E5E9F">
      <w:pPr>
        <w:pStyle w:val="Default"/>
        <w:ind w:firstLine="360"/>
        <w:jc w:val="both"/>
        <w:rPr>
          <w:rFonts w:ascii="Times New Roman" w:hAnsi="Times New Roman" w:cs="Times New Roman"/>
          <w:bCs/>
          <w:iCs/>
          <w:color w:val="auto"/>
        </w:rPr>
      </w:pPr>
    </w:p>
    <w:p w14:paraId="58037228" w14:textId="3DCB01CE" w:rsidR="009B46E1" w:rsidRPr="008E5E9F" w:rsidRDefault="00567430"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noProof/>
          <w:color w:val="auto"/>
        </w:rPr>
        <mc:AlternateContent>
          <mc:Choice Requires="wps">
            <w:drawing>
              <wp:anchor distT="45720" distB="45720" distL="114300" distR="114300" simplePos="0" relativeHeight="251659264" behindDoc="0" locked="0" layoutInCell="1" allowOverlap="1" wp14:anchorId="19DC11C9" wp14:editId="0728A83E">
                <wp:simplePos x="0" y="0"/>
                <wp:positionH relativeFrom="column">
                  <wp:posOffset>590550</wp:posOffset>
                </wp:positionH>
                <wp:positionV relativeFrom="paragraph">
                  <wp:posOffset>149225</wp:posOffset>
                </wp:positionV>
                <wp:extent cx="6057900" cy="6045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7E28DE8C" w14:textId="77777777" w:rsidR="0048162F" w:rsidRDefault="0048162F" w:rsidP="0048162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DC11C9" id="_x0000_t202" coordsize="21600,21600" o:spt="202" path="m,l,21600r21600,l21600,xe">
                <v:stroke joinstyle="miter"/>
                <v:path gradientshapeok="t" o:connecttype="rect"/>
              </v:shapetype>
              <v:shape id="Text Box 2" o:spid="_x0000_s1026" type="#_x0000_t202" style="position:absolute;left:0;text-align:left;margin-left:46.5pt;margin-top:11.75pt;width:477pt;height:47.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">
                <v:textbox style="mso-fit-shape-to-text:t">
                  <w:txbxContent>
                    <w:p w14:paraId="7E28DE8C" w14:textId="77777777" w:rsidR="0048162F" w:rsidRDefault="0048162F" w:rsidP="0048162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290C4645" w14:textId="750C7833" w:rsidR="00FE7005" w:rsidRPr="008E5E9F" w:rsidRDefault="00FE7005" w:rsidP="008E5E9F">
      <w:pPr>
        <w:jc w:val="both"/>
        <w:rPr>
          <w:rFonts w:ascii="Times New Roman" w:hAnsi="Times New Roman" w:cs="Times New Roman"/>
          <w:sz w:val="24"/>
          <w:szCs w:val="24"/>
        </w:rPr>
      </w:pPr>
    </w:p>
    <w:p w14:paraId="50DC0C87" w14:textId="6F598B24" w:rsidR="0048162F" w:rsidRPr="008E5E9F" w:rsidRDefault="0048162F" w:rsidP="008E5E9F">
      <w:pPr>
        <w:spacing w:before="99"/>
        <w:jc w:val="both"/>
        <w:rPr>
          <w:rFonts w:ascii="Times New Roman" w:hAnsi="Times New Roman" w:cs="Times New Roman"/>
          <w:sz w:val="24"/>
          <w:szCs w:val="24"/>
        </w:rPr>
      </w:pPr>
    </w:p>
    <w:p w14:paraId="47BEEA23" w14:textId="6BC787C0" w:rsidR="00C00A02" w:rsidRPr="008E5E9F" w:rsidRDefault="00C00A02" w:rsidP="008E5E9F">
      <w:pPr>
        <w:spacing w:before="99"/>
        <w:ind w:left="120"/>
        <w:jc w:val="both"/>
        <w:rPr>
          <w:rFonts w:ascii="Times New Roman" w:hAnsi="Times New Roman" w:cs="Times New Roman"/>
          <w:sz w:val="24"/>
          <w:szCs w:val="24"/>
        </w:rPr>
      </w:pPr>
    </w:p>
    <w:sectPr w:rsidR="00C00A02" w:rsidRPr="008E5E9F">
      <w:footerReference w:type="even" r:id="rId12"/>
      <w:pgSz w:w="12240" w:h="15840"/>
      <w:pgMar w:top="1500" w:right="56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1CF37" w14:textId="77777777" w:rsidR="00696A52" w:rsidRDefault="00696A52">
      <w:r>
        <w:separator/>
      </w:r>
    </w:p>
  </w:endnote>
  <w:endnote w:type="continuationSeparator" w:id="0">
    <w:p w14:paraId="2F69F63D" w14:textId="77777777" w:rsidR="00696A52" w:rsidRDefault="00696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6C66F" w14:textId="2259235F" w:rsidR="00C00A02" w:rsidRDefault="00567430">
    <w:pPr>
      <w:pStyle w:val="BodyText"/>
      <w:spacing w:line="14" w:lineRule="auto"/>
      <w:rPr>
        <w:sz w:val="20"/>
      </w:rPr>
    </w:pPr>
    <w:r>
      <w:rPr>
        <w:noProof/>
        <w:lang w:bidi="ar-SA"/>
      </w:rPr>
      <mc:AlternateContent>
        <mc:Choice Requires="wps">
          <w:drawing>
            <wp:anchor distT="0" distB="0" distL="114300" distR="114300" simplePos="0" relativeHeight="503287040" behindDoc="1" locked="0" layoutInCell="1" allowOverlap="1" wp14:anchorId="2D45C985" wp14:editId="6FBF8B8A">
              <wp:simplePos x="0" y="0"/>
              <wp:positionH relativeFrom="page">
                <wp:posOffset>6663690</wp:posOffset>
              </wp:positionH>
              <wp:positionV relativeFrom="page">
                <wp:posOffset>9507855</wp:posOffset>
              </wp:positionV>
              <wp:extent cx="226060" cy="237490"/>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B238C" id="AutoShape 18" o:spid="_x0000_s1026" style="position:absolute;margin-left:524.7pt;margin-top:748.65pt;width:17.8pt;height:18.7pt;z-index:-2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064" behindDoc="1" locked="0" layoutInCell="1" allowOverlap="1" wp14:anchorId="59F85EEE" wp14:editId="6A9BDB4E">
              <wp:simplePos x="0" y="0"/>
              <wp:positionH relativeFrom="page">
                <wp:posOffset>6421120</wp:posOffset>
              </wp:positionH>
              <wp:positionV relativeFrom="page">
                <wp:posOffset>9510395</wp:posOffset>
              </wp:positionV>
              <wp:extent cx="229235" cy="203835"/>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5DC69" id="AutoShape 17" o:spid="_x0000_s1026" style="position:absolute;margin-left:505.6pt;margin-top:748.85pt;width:18.05pt;height:16.05pt;z-index:-29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87088" behindDoc="1" locked="0" layoutInCell="1" allowOverlap="1" wp14:anchorId="52EBDB51" wp14:editId="7710E03E">
              <wp:simplePos x="0" y="0"/>
              <wp:positionH relativeFrom="page">
                <wp:posOffset>6906895</wp:posOffset>
              </wp:positionH>
              <wp:positionV relativeFrom="page">
                <wp:posOffset>9513570</wp:posOffset>
              </wp:positionV>
              <wp:extent cx="138430" cy="19875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14" name="Line 14"/>
                      <wps:cNvCnPr>
                        <a:cxnSpLocks noChangeShapeType="1"/>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535F87" id="Group 13" o:spid="_x0000_s1026" style="position:absolute;margin-left:543.85pt;margin-top:749.1pt;width:10.9pt;height:15.65pt;z-index:-29392;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87112" behindDoc="1" locked="0" layoutInCell="1" allowOverlap="1" wp14:anchorId="49E75AC1" wp14:editId="79A2FC35">
              <wp:simplePos x="0" y="0"/>
              <wp:positionH relativeFrom="page">
                <wp:posOffset>7064375</wp:posOffset>
              </wp:positionH>
              <wp:positionV relativeFrom="page">
                <wp:posOffset>9513570</wp:posOffset>
              </wp:positionV>
              <wp:extent cx="109220" cy="198755"/>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D9D76" id="AutoShape 12" o:spid="_x0000_s1026" style="position:absolute;margin-left:556.25pt;margin-top:749.1pt;width:8.6pt;height:15.65pt;z-index:-29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87136" behindDoc="1" locked="0" layoutInCell="1" allowOverlap="1" wp14:anchorId="2696DE9C" wp14:editId="0A80851C">
              <wp:simplePos x="0" y="0"/>
              <wp:positionH relativeFrom="page">
                <wp:posOffset>7187565</wp:posOffset>
              </wp:positionH>
              <wp:positionV relativeFrom="page">
                <wp:posOffset>9513570</wp:posOffset>
              </wp:positionV>
              <wp:extent cx="135890" cy="198755"/>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57D8D" id="AutoShape 11" o:spid="_x0000_s1026" style="position:absolute;margin-left:565.95pt;margin-top:749.1pt;width:10.7pt;height:15.65pt;z-index:-2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160" behindDoc="1" locked="0" layoutInCell="1" allowOverlap="1" wp14:anchorId="22DC1157" wp14:editId="75350A98">
              <wp:simplePos x="0" y="0"/>
              <wp:positionH relativeFrom="page">
                <wp:posOffset>431800</wp:posOffset>
              </wp:positionH>
              <wp:positionV relativeFrom="page">
                <wp:posOffset>9582150</wp:posOffset>
              </wp:positionV>
              <wp:extent cx="2141220" cy="17335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1161D" w14:textId="77777777" w:rsidR="00C00A02" w:rsidRDefault="003538C0">
                          <w:pPr>
                            <w:spacing w:before="23"/>
                            <w:ind w:left="40"/>
                            <w:rPr>
                              <w:sz w:val="20"/>
                            </w:rPr>
                          </w:pPr>
                          <w:r>
                            <w:fldChar w:fldCharType="begin"/>
                          </w:r>
                          <w:r>
                            <w:rPr>
                              <w:color w:val="231F20"/>
                              <w:w w:val="120"/>
                              <w:sz w:val="20"/>
                            </w:rPr>
                            <w:instrText xml:space="preserve"> PAGE </w:instrText>
                          </w:r>
                          <w:r>
                            <w:fldChar w:fldCharType="separate"/>
                          </w:r>
                          <w:r w:rsidR="007D4084">
                            <w:rPr>
                              <w:noProof/>
                              <w:color w:val="231F20"/>
                              <w:w w:val="120"/>
                              <w:sz w:val="20"/>
                            </w:rPr>
                            <w:t>2</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C1157" id="_x0000_t202" coordsize="21600,21600" o:spt="202" path="m,l,21600r21600,l21600,xe">
              <v:stroke joinstyle="miter"/>
              <v:path gradientshapeok="t" o:connecttype="rect"/>
            </v:shapetype>
            <v:shape id="Text Box 10" o:spid="_x0000_s1027" type="#_x0000_t202" style="position:absolute;margin-left:34pt;margin-top:754.5pt;width:168.6pt;height:13.65pt;z-index:-29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" filled="f" stroked="f">
              <v:textbox inset="0,0,0,0">
                <w:txbxContent>
                  <w:p w14:paraId="2941161D" w14:textId="77777777" w:rsidR="00C00A02" w:rsidRDefault="003538C0">
                    <w:pPr>
                      <w:spacing w:before="23"/>
                      <w:ind w:left="40"/>
                      <w:rPr>
                        <w:sz w:val="20"/>
                      </w:rPr>
                    </w:pPr>
                    <w:r>
                      <w:fldChar w:fldCharType="begin"/>
                    </w:r>
                    <w:r>
                      <w:rPr>
                        <w:color w:val="231F20"/>
                        <w:w w:val="120"/>
                        <w:sz w:val="20"/>
                      </w:rPr>
                      <w:instrText xml:space="preserve"> PAGE </w:instrText>
                    </w:r>
                    <w:r>
                      <w:fldChar w:fldCharType="separate"/>
                    </w:r>
                    <w:r w:rsidR="007D4084">
                      <w:rPr>
                        <w:noProof/>
                        <w:color w:val="231F20"/>
                        <w:w w:val="120"/>
                        <w:sz w:val="20"/>
                      </w:rPr>
                      <w:t>2</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3AEA4" w14:textId="5066840D" w:rsidR="00C00A02" w:rsidRDefault="00567430">
    <w:pPr>
      <w:pStyle w:val="BodyText"/>
      <w:spacing w:line="14" w:lineRule="auto"/>
      <w:rPr>
        <w:sz w:val="20"/>
      </w:rPr>
    </w:pPr>
    <w:r>
      <w:rPr>
        <w:noProof/>
        <w:lang w:bidi="ar-SA"/>
      </w:rPr>
      <mc:AlternateContent>
        <mc:Choice Requires="wps">
          <w:drawing>
            <wp:anchor distT="0" distB="0" distL="114300" distR="114300" simplePos="0" relativeHeight="503287184" behindDoc="1" locked="0" layoutInCell="1" allowOverlap="1" wp14:anchorId="4EF894D5" wp14:editId="22D7EB31">
              <wp:simplePos x="0" y="0"/>
              <wp:positionH relativeFrom="page">
                <wp:posOffset>700405</wp:posOffset>
              </wp:positionH>
              <wp:positionV relativeFrom="page">
                <wp:posOffset>9507855</wp:posOffset>
              </wp:positionV>
              <wp:extent cx="226060" cy="237490"/>
              <wp:effectExtent l="0" t="0" r="0" b="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CB580" id="AutoShape 9" o:spid="_x0000_s1026" style="position:absolute;margin-left:55.15pt;margin-top:748.65pt;width:17.8pt;height:18.7pt;z-index:-2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Apeg0AAKd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208" behindDoc="1" locked="0" layoutInCell="1" allowOverlap="1" wp14:anchorId="10468F32" wp14:editId="086BB97C">
              <wp:simplePos x="0" y="0"/>
              <wp:positionH relativeFrom="page">
                <wp:posOffset>457200</wp:posOffset>
              </wp:positionH>
              <wp:positionV relativeFrom="page">
                <wp:posOffset>9510395</wp:posOffset>
              </wp:positionV>
              <wp:extent cx="229235" cy="203835"/>
              <wp:effectExtent l="0" t="0" r="0" b="0"/>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BD98C" id="AutoShape 8" o:spid="_x0000_s1026" style="position:absolute;margin-left:36pt;margin-top:748.85pt;width:18.05pt;height:16.05pt;z-index:-29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87232" behindDoc="1" locked="0" layoutInCell="1" allowOverlap="1" wp14:anchorId="7F44CA0F" wp14:editId="208A5731">
              <wp:simplePos x="0" y="0"/>
              <wp:positionH relativeFrom="page">
                <wp:posOffset>942975</wp:posOffset>
              </wp:positionH>
              <wp:positionV relativeFrom="page">
                <wp:posOffset>9513570</wp:posOffset>
              </wp:positionV>
              <wp:extent cx="138430" cy="1987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19" name="Line 5"/>
                      <wps:cNvCnPr>
                        <a:cxnSpLocks noChangeShapeType="1"/>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20" name="Line 6"/>
                      <wps:cNvCnPr>
                        <a:cxnSpLocks noChangeShapeType="1"/>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21" name="Line 7"/>
                      <wps:cNvCnPr>
                        <a:cxnSpLocks noChangeShapeType="1"/>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51D191" id="Group 4" o:spid="_x0000_s1026" style="position:absolute;margin-left:74.25pt;margin-top:749.1pt;width:10.9pt;height:15.65pt;z-index:-29248;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87256" behindDoc="1" locked="0" layoutInCell="1" allowOverlap="1" wp14:anchorId="1EE95885" wp14:editId="268390CE">
              <wp:simplePos x="0" y="0"/>
              <wp:positionH relativeFrom="page">
                <wp:posOffset>1100455</wp:posOffset>
              </wp:positionH>
              <wp:positionV relativeFrom="page">
                <wp:posOffset>9513570</wp:posOffset>
              </wp:positionV>
              <wp:extent cx="109220" cy="19875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AEFB2" id="AutoShape 3" o:spid="_x0000_s1026" style="position:absolute;margin-left:86.65pt;margin-top:749.1pt;width:8.6pt;height:15.65pt;z-index:-29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87280" behindDoc="1" locked="0" layoutInCell="1" allowOverlap="1" wp14:anchorId="0566C0E4" wp14:editId="75AFA96C">
              <wp:simplePos x="0" y="0"/>
              <wp:positionH relativeFrom="page">
                <wp:posOffset>1223645</wp:posOffset>
              </wp:positionH>
              <wp:positionV relativeFrom="page">
                <wp:posOffset>9513570</wp:posOffset>
              </wp:positionV>
              <wp:extent cx="135890" cy="19875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BECD1" id="AutoShape 2" o:spid="_x0000_s1026" style="position:absolute;margin-left:96.35pt;margin-top:749.1pt;width:10.7pt;height:15.65pt;z-index:-2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304" behindDoc="1" locked="0" layoutInCell="1" allowOverlap="1" wp14:anchorId="489FB218" wp14:editId="69885A40">
              <wp:simplePos x="0" y="0"/>
              <wp:positionH relativeFrom="page">
                <wp:posOffset>4582160</wp:posOffset>
              </wp:positionH>
              <wp:positionV relativeFrom="page">
                <wp:posOffset>9578975</wp:posOffset>
              </wp:positionV>
              <wp:extent cx="2759075" cy="1733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3823C" w14:textId="77777777" w:rsidR="00C00A02" w:rsidRDefault="00696A52">
                          <w:pPr>
                            <w:tabs>
                              <w:tab w:val="left" w:pos="4081"/>
                            </w:tabs>
                            <w:spacing w:before="22"/>
                            <w:ind w:left="20"/>
                            <w:rPr>
                              <w:sz w:val="20"/>
                            </w:rPr>
                          </w:pPr>
                          <w:hyperlink r:id="rId1">
                            <w:r w:rsidR="003538C0">
                              <w:rPr>
                                <w:rFonts w:ascii="Trebuchet MS"/>
                                <w:color w:val="231F20"/>
                                <w:w w:val="115"/>
                                <w:sz w:val="20"/>
                              </w:rPr>
                              <w:t>www.carolina.com/distancelearning</w:t>
                            </w:r>
                          </w:hyperlink>
                          <w:r w:rsidR="003538C0">
                            <w:rPr>
                              <w:rFonts w:ascii="Trebuchet MS"/>
                              <w:color w:val="231F20"/>
                              <w:w w:val="115"/>
                              <w:sz w:val="20"/>
                            </w:rPr>
                            <w:tab/>
                          </w:r>
                          <w:r w:rsidR="003538C0">
                            <w:fldChar w:fldCharType="begin"/>
                          </w:r>
                          <w:r w:rsidR="003538C0">
                            <w:rPr>
                              <w:color w:val="231F20"/>
                              <w:w w:val="110"/>
                              <w:sz w:val="20"/>
                            </w:rPr>
                            <w:instrText xml:space="preserve"> PAGE </w:instrText>
                          </w:r>
                          <w:r w:rsidR="003538C0">
                            <w:fldChar w:fldCharType="separate"/>
                          </w:r>
                          <w:r w:rsidR="0051306C">
                            <w:rPr>
                              <w:noProof/>
                              <w:color w:val="231F20"/>
                              <w:w w:val="110"/>
                              <w:sz w:val="20"/>
                            </w:rPr>
                            <w:t>3</w:t>
                          </w:r>
                          <w:r w:rsidR="003538C0">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FB218" id="_x0000_t202" coordsize="21600,21600" o:spt="202" path="m,l,21600r21600,l21600,xe">
              <v:stroke joinstyle="miter"/>
              <v:path gradientshapeok="t" o:connecttype="rect"/>
            </v:shapetype>
            <v:shape id="Text Box 1" o:spid="_x0000_s1028" type="#_x0000_t202" style="position:absolute;margin-left:360.8pt;margin-top:754.25pt;width:217.25pt;height:13.65pt;z-index:-29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" filled="f" stroked="f">
              <v:textbox inset="0,0,0,0">
                <w:txbxContent>
                  <w:p w14:paraId="53C3823C" w14:textId="77777777" w:rsidR="00C00A02" w:rsidRDefault="00696A52">
                    <w:pPr>
                      <w:tabs>
                        <w:tab w:val="left" w:pos="4081"/>
                      </w:tabs>
                      <w:spacing w:before="22"/>
                      <w:ind w:left="20"/>
                      <w:rPr>
                        <w:sz w:val="20"/>
                      </w:rPr>
                    </w:pPr>
                    <w:hyperlink r:id="rId2">
                      <w:r w:rsidR="003538C0">
                        <w:rPr>
                          <w:rFonts w:ascii="Trebuchet MS"/>
                          <w:color w:val="231F20"/>
                          <w:w w:val="115"/>
                          <w:sz w:val="20"/>
                        </w:rPr>
                        <w:t>www.carolina.com/distancelearning</w:t>
                      </w:r>
                    </w:hyperlink>
                    <w:r w:rsidR="003538C0">
                      <w:rPr>
                        <w:rFonts w:ascii="Trebuchet MS"/>
                        <w:color w:val="231F20"/>
                        <w:w w:val="115"/>
                        <w:sz w:val="20"/>
                      </w:rPr>
                      <w:tab/>
                    </w:r>
                    <w:r w:rsidR="003538C0">
                      <w:fldChar w:fldCharType="begin"/>
                    </w:r>
                    <w:r w:rsidR="003538C0">
                      <w:rPr>
                        <w:color w:val="231F20"/>
                        <w:w w:val="110"/>
                        <w:sz w:val="20"/>
                      </w:rPr>
                      <w:instrText xml:space="preserve"> PAGE </w:instrText>
                    </w:r>
                    <w:r w:rsidR="003538C0">
                      <w:fldChar w:fldCharType="separate"/>
                    </w:r>
                    <w:r w:rsidR="0051306C">
                      <w:rPr>
                        <w:noProof/>
                        <w:color w:val="231F20"/>
                        <w:w w:val="110"/>
                        <w:sz w:val="20"/>
                      </w:rPr>
                      <w:t>3</w:t>
                    </w:r>
                    <w:r w:rsidR="003538C0">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4B426" w14:textId="77777777" w:rsidR="00C00A02" w:rsidRDefault="00C00A0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BC212" w14:textId="77777777" w:rsidR="00696A52" w:rsidRDefault="00696A52">
      <w:r>
        <w:separator/>
      </w:r>
    </w:p>
  </w:footnote>
  <w:footnote w:type="continuationSeparator" w:id="0">
    <w:p w14:paraId="57AF15D7" w14:textId="77777777" w:rsidR="00696A52" w:rsidRDefault="00696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E73F4"/>
    <w:multiLevelType w:val="hybridMultilevel"/>
    <w:tmpl w:val="51A82962"/>
    <w:lvl w:ilvl="0" w:tplc="F8268B86">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15245B4A">
      <w:numFmt w:val="bullet"/>
      <w:lvlText w:val="•"/>
      <w:lvlJc w:val="left"/>
      <w:pPr>
        <w:ind w:left="911" w:hanging="288"/>
      </w:pPr>
      <w:rPr>
        <w:rFonts w:hint="default"/>
        <w:lang w:val="en-US" w:eastAsia="en-US" w:bidi="en-US"/>
      </w:rPr>
    </w:lvl>
    <w:lvl w:ilvl="2" w:tplc="B8F8A9F0">
      <w:numFmt w:val="bullet"/>
      <w:lvlText w:val="•"/>
      <w:lvlJc w:val="left"/>
      <w:pPr>
        <w:ind w:left="1422" w:hanging="288"/>
      </w:pPr>
      <w:rPr>
        <w:rFonts w:hint="default"/>
        <w:lang w:val="en-US" w:eastAsia="en-US" w:bidi="en-US"/>
      </w:rPr>
    </w:lvl>
    <w:lvl w:ilvl="3" w:tplc="F2C87C96">
      <w:numFmt w:val="bullet"/>
      <w:lvlText w:val="•"/>
      <w:lvlJc w:val="left"/>
      <w:pPr>
        <w:ind w:left="1933" w:hanging="288"/>
      </w:pPr>
      <w:rPr>
        <w:rFonts w:hint="default"/>
        <w:lang w:val="en-US" w:eastAsia="en-US" w:bidi="en-US"/>
      </w:rPr>
    </w:lvl>
    <w:lvl w:ilvl="4" w:tplc="24148DC6">
      <w:numFmt w:val="bullet"/>
      <w:lvlText w:val="•"/>
      <w:lvlJc w:val="left"/>
      <w:pPr>
        <w:ind w:left="2444" w:hanging="288"/>
      </w:pPr>
      <w:rPr>
        <w:rFonts w:hint="default"/>
        <w:lang w:val="en-US" w:eastAsia="en-US" w:bidi="en-US"/>
      </w:rPr>
    </w:lvl>
    <w:lvl w:ilvl="5" w:tplc="6AD03A34">
      <w:numFmt w:val="bullet"/>
      <w:lvlText w:val="•"/>
      <w:lvlJc w:val="left"/>
      <w:pPr>
        <w:ind w:left="2955" w:hanging="288"/>
      </w:pPr>
      <w:rPr>
        <w:rFonts w:hint="default"/>
        <w:lang w:val="en-US" w:eastAsia="en-US" w:bidi="en-US"/>
      </w:rPr>
    </w:lvl>
    <w:lvl w:ilvl="6" w:tplc="63B0CC20">
      <w:numFmt w:val="bullet"/>
      <w:lvlText w:val="•"/>
      <w:lvlJc w:val="left"/>
      <w:pPr>
        <w:ind w:left="3466" w:hanging="288"/>
      </w:pPr>
      <w:rPr>
        <w:rFonts w:hint="default"/>
        <w:lang w:val="en-US" w:eastAsia="en-US" w:bidi="en-US"/>
      </w:rPr>
    </w:lvl>
    <w:lvl w:ilvl="7" w:tplc="8834D6B8">
      <w:numFmt w:val="bullet"/>
      <w:lvlText w:val="•"/>
      <w:lvlJc w:val="left"/>
      <w:pPr>
        <w:ind w:left="3977" w:hanging="288"/>
      </w:pPr>
      <w:rPr>
        <w:rFonts w:hint="default"/>
        <w:lang w:val="en-US" w:eastAsia="en-US" w:bidi="en-US"/>
      </w:rPr>
    </w:lvl>
    <w:lvl w:ilvl="8" w:tplc="EB00EC00">
      <w:numFmt w:val="bullet"/>
      <w:lvlText w:val="•"/>
      <w:lvlJc w:val="left"/>
      <w:pPr>
        <w:ind w:left="4488" w:hanging="288"/>
      </w:pPr>
      <w:rPr>
        <w:rFonts w:hint="default"/>
        <w:lang w:val="en-US" w:eastAsia="en-US" w:bidi="en-US"/>
      </w:rPr>
    </w:lvl>
  </w:abstractNum>
  <w:abstractNum w:abstractNumId="2" w15:restartNumberingAfterBreak="0">
    <w:nsid w:val="03FA3D7D"/>
    <w:multiLevelType w:val="hybridMultilevel"/>
    <w:tmpl w:val="3828E49E"/>
    <w:lvl w:ilvl="0" w:tplc="3D2069D4">
      <w:start w:val="10"/>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8186528C">
      <w:numFmt w:val="bullet"/>
      <w:lvlText w:val="•"/>
      <w:lvlJc w:val="left"/>
      <w:pPr>
        <w:ind w:left="786" w:hanging="420"/>
      </w:pPr>
      <w:rPr>
        <w:rFonts w:hint="default"/>
        <w:lang w:val="en-US" w:eastAsia="en-US" w:bidi="en-US"/>
      </w:rPr>
    </w:lvl>
    <w:lvl w:ilvl="2" w:tplc="26666332">
      <w:numFmt w:val="bullet"/>
      <w:lvlText w:val="•"/>
      <w:lvlJc w:val="left"/>
      <w:pPr>
        <w:ind w:left="1033" w:hanging="420"/>
      </w:pPr>
      <w:rPr>
        <w:rFonts w:hint="default"/>
        <w:lang w:val="en-US" w:eastAsia="en-US" w:bidi="en-US"/>
      </w:rPr>
    </w:lvl>
    <w:lvl w:ilvl="3" w:tplc="F4C25A08">
      <w:numFmt w:val="bullet"/>
      <w:lvlText w:val="•"/>
      <w:lvlJc w:val="left"/>
      <w:pPr>
        <w:ind w:left="1279" w:hanging="420"/>
      </w:pPr>
      <w:rPr>
        <w:rFonts w:hint="default"/>
        <w:lang w:val="en-US" w:eastAsia="en-US" w:bidi="en-US"/>
      </w:rPr>
    </w:lvl>
    <w:lvl w:ilvl="4" w:tplc="5B44D3A4">
      <w:numFmt w:val="bullet"/>
      <w:lvlText w:val="•"/>
      <w:lvlJc w:val="left"/>
      <w:pPr>
        <w:ind w:left="1526" w:hanging="420"/>
      </w:pPr>
      <w:rPr>
        <w:rFonts w:hint="default"/>
        <w:lang w:val="en-US" w:eastAsia="en-US" w:bidi="en-US"/>
      </w:rPr>
    </w:lvl>
    <w:lvl w:ilvl="5" w:tplc="B8D2F47C">
      <w:numFmt w:val="bullet"/>
      <w:lvlText w:val="•"/>
      <w:lvlJc w:val="left"/>
      <w:pPr>
        <w:ind w:left="1772" w:hanging="420"/>
      </w:pPr>
      <w:rPr>
        <w:rFonts w:hint="default"/>
        <w:lang w:val="en-US" w:eastAsia="en-US" w:bidi="en-US"/>
      </w:rPr>
    </w:lvl>
    <w:lvl w:ilvl="6" w:tplc="F8E07246">
      <w:numFmt w:val="bullet"/>
      <w:lvlText w:val="•"/>
      <w:lvlJc w:val="left"/>
      <w:pPr>
        <w:ind w:left="2019" w:hanging="420"/>
      </w:pPr>
      <w:rPr>
        <w:rFonts w:hint="default"/>
        <w:lang w:val="en-US" w:eastAsia="en-US" w:bidi="en-US"/>
      </w:rPr>
    </w:lvl>
    <w:lvl w:ilvl="7" w:tplc="696E3368">
      <w:numFmt w:val="bullet"/>
      <w:lvlText w:val="•"/>
      <w:lvlJc w:val="left"/>
      <w:pPr>
        <w:ind w:left="2266" w:hanging="420"/>
      </w:pPr>
      <w:rPr>
        <w:rFonts w:hint="default"/>
        <w:lang w:val="en-US" w:eastAsia="en-US" w:bidi="en-US"/>
      </w:rPr>
    </w:lvl>
    <w:lvl w:ilvl="8" w:tplc="8BBADD1E">
      <w:numFmt w:val="bullet"/>
      <w:lvlText w:val="•"/>
      <w:lvlJc w:val="left"/>
      <w:pPr>
        <w:ind w:left="2512" w:hanging="420"/>
      </w:pPr>
      <w:rPr>
        <w:rFonts w:hint="default"/>
        <w:lang w:val="en-US" w:eastAsia="en-US" w:bidi="en-US"/>
      </w:rPr>
    </w:lvl>
  </w:abstractNum>
  <w:abstractNum w:abstractNumId="3" w15:restartNumberingAfterBreak="0">
    <w:nsid w:val="07823843"/>
    <w:multiLevelType w:val="hybridMultilevel"/>
    <w:tmpl w:val="57826AAA"/>
    <w:lvl w:ilvl="0" w:tplc="72742836">
      <w:start w:val="4"/>
      <w:numFmt w:val="decimal"/>
      <w:lvlText w:val="%1."/>
      <w:lvlJc w:val="left"/>
      <w:pPr>
        <w:ind w:left="1000" w:hanging="881"/>
      </w:pPr>
      <w:rPr>
        <w:rFonts w:ascii="Arial" w:eastAsia="Arial" w:hAnsi="Arial" w:cs="Arial" w:hint="default"/>
        <w:b/>
        <w:bCs/>
        <w:color w:val="231F20"/>
        <w:spacing w:val="-6"/>
        <w:w w:val="97"/>
        <w:sz w:val="24"/>
        <w:szCs w:val="24"/>
        <w:lang w:val="en-US" w:eastAsia="en-US" w:bidi="en-US"/>
      </w:rPr>
    </w:lvl>
    <w:lvl w:ilvl="1" w:tplc="0DAE0D30">
      <w:numFmt w:val="bullet"/>
      <w:lvlText w:val="•"/>
      <w:lvlJc w:val="left"/>
      <w:pPr>
        <w:ind w:left="1451" w:hanging="881"/>
      </w:pPr>
      <w:rPr>
        <w:rFonts w:hint="default"/>
        <w:lang w:val="en-US" w:eastAsia="en-US" w:bidi="en-US"/>
      </w:rPr>
    </w:lvl>
    <w:lvl w:ilvl="2" w:tplc="389C0A76">
      <w:numFmt w:val="bullet"/>
      <w:lvlText w:val="•"/>
      <w:lvlJc w:val="left"/>
      <w:pPr>
        <w:ind w:left="1902" w:hanging="881"/>
      </w:pPr>
      <w:rPr>
        <w:rFonts w:hint="default"/>
        <w:lang w:val="en-US" w:eastAsia="en-US" w:bidi="en-US"/>
      </w:rPr>
    </w:lvl>
    <w:lvl w:ilvl="3" w:tplc="96302FCE">
      <w:numFmt w:val="bullet"/>
      <w:lvlText w:val="•"/>
      <w:lvlJc w:val="left"/>
      <w:pPr>
        <w:ind w:left="2353" w:hanging="881"/>
      </w:pPr>
      <w:rPr>
        <w:rFonts w:hint="default"/>
        <w:lang w:val="en-US" w:eastAsia="en-US" w:bidi="en-US"/>
      </w:rPr>
    </w:lvl>
    <w:lvl w:ilvl="4" w:tplc="4AB6A2CE">
      <w:numFmt w:val="bullet"/>
      <w:lvlText w:val="•"/>
      <w:lvlJc w:val="left"/>
      <w:pPr>
        <w:ind w:left="2804" w:hanging="881"/>
      </w:pPr>
      <w:rPr>
        <w:rFonts w:hint="default"/>
        <w:lang w:val="en-US" w:eastAsia="en-US" w:bidi="en-US"/>
      </w:rPr>
    </w:lvl>
    <w:lvl w:ilvl="5" w:tplc="484AD22E">
      <w:numFmt w:val="bullet"/>
      <w:lvlText w:val="•"/>
      <w:lvlJc w:val="left"/>
      <w:pPr>
        <w:ind w:left="3255" w:hanging="881"/>
      </w:pPr>
      <w:rPr>
        <w:rFonts w:hint="default"/>
        <w:lang w:val="en-US" w:eastAsia="en-US" w:bidi="en-US"/>
      </w:rPr>
    </w:lvl>
    <w:lvl w:ilvl="6" w:tplc="DC52D762">
      <w:numFmt w:val="bullet"/>
      <w:lvlText w:val="•"/>
      <w:lvlJc w:val="left"/>
      <w:pPr>
        <w:ind w:left="3706" w:hanging="881"/>
      </w:pPr>
      <w:rPr>
        <w:rFonts w:hint="default"/>
        <w:lang w:val="en-US" w:eastAsia="en-US" w:bidi="en-US"/>
      </w:rPr>
    </w:lvl>
    <w:lvl w:ilvl="7" w:tplc="7ED8C85C">
      <w:numFmt w:val="bullet"/>
      <w:lvlText w:val="•"/>
      <w:lvlJc w:val="left"/>
      <w:pPr>
        <w:ind w:left="4157" w:hanging="881"/>
      </w:pPr>
      <w:rPr>
        <w:rFonts w:hint="default"/>
        <w:lang w:val="en-US" w:eastAsia="en-US" w:bidi="en-US"/>
      </w:rPr>
    </w:lvl>
    <w:lvl w:ilvl="8" w:tplc="2BB4DFEA">
      <w:numFmt w:val="bullet"/>
      <w:lvlText w:val="•"/>
      <w:lvlJc w:val="left"/>
      <w:pPr>
        <w:ind w:left="4608" w:hanging="881"/>
      </w:pPr>
      <w:rPr>
        <w:rFonts w:hint="default"/>
        <w:lang w:val="en-US" w:eastAsia="en-US" w:bidi="en-US"/>
      </w:rPr>
    </w:lvl>
  </w:abstractNum>
  <w:abstractNum w:abstractNumId="4" w15:restartNumberingAfterBreak="0">
    <w:nsid w:val="266D4B15"/>
    <w:multiLevelType w:val="hybridMultilevel"/>
    <w:tmpl w:val="43543FAC"/>
    <w:lvl w:ilvl="0" w:tplc="31DC281E">
      <w:numFmt w:val="bullet"/>
      <w:lvlText w:val="•"/>
      <w:lvlJc w:val="left"/>
      <w:pPr>
        <w:ind w:left="2282" w:hanging="174"/>
      </w:pPr>
      <w:rPr>
        <w:rFonts w:ascii="Trebuchet MS" w:eastAsia="Trebuchet MS" w:hAnsi="Trebuchet MS" w:cs="Trebuchet MS" w:hint="default"/>
        <w:color w:val="231F20"/>
        <w:w w:val="66"/>
        <w:sz w:val="24"/>
        <w:szCs w:val="24"/>
        <w:lang w:val="en-US" w:eastAsia="en-US" w:bidi="en-US"/>
      </w:rPr>
    </w:lvl>
    <w:lvl w:ilvl="1" w:tplc="9496B3B2">
      <w:numFmt w:val="bullet"/>
      <w:lvlText w:val="•"/>
      <w:lvlJc w:val="left"/>
      <w:pPr>
        <w:ind w:left="3160" w:hanging="174"/>
      </w:pPr>
      <w:rPr>
        <w:rFonts w:hint="default"/>
        <w:lang w:val="en-US" w:eastAsia="en-US" w:bidi="en-US"/>
      </w:rPr>
    </w:lvl>
    <w:lvl w:ilvl="2" w:tplc="27E4C3A0">
      <w:numFmt w:val="bullet"/>
      <w:lvlText w:val="•"/>
      <w:lvlJc w:val="left"/>
      <w:pPr>
        <w:ind w:left="4040" w:hanging="174"/>
      </w:pPr>
      <w:rPr>
        <w:rFonts w:hint="default"/>
        <w:lang w:val="en-US" w:eastAsia="en-US" w:bidi="en-US"/>
      </w:rPr>
    </w:lvl>
    <w:lvl w:ilvl="3" w:tplc="8D1AA95C">
      <w:numFmt w:val="bullet"/>
      <w:lvlText w:val="•"/>
      <w:lvlJc w:val="left"/>
      <w:pPr>
        <w:ind w:left="4920" w:hanging="174"/>
      </w:pPr>
      <w:rPr>
        <w:rFonts w:hint="default"/>
        <w:lang w:val="en-US" w:eastAsia="en-US" w:bidi="en-US"/>
      </w:rPr>
    </w:lvl>
    <w:lvl w:ilvl="4" w:tplc="C8305008">
      <w:numFmt w:val="bullet"/>
      <w:lvlText w:val="•"/>
      <w:lvlJc w:val="left"/>
      <w:pPr>
        <w:ind w:left="5800" w:hanging="174"/>
      </w:pPr>
      <w:rPr>
        <w:rFonts w:hint="default"/>
        <w:lang w:val="en-US" w:eastAsia="en-US" w:bidi="en-US"/>
      </w:rPr>
    </w:lvl>
    <w:lvl w:ilvl="5" w:tplc="AA169410">
      <w:numFmt w:val="bullet"/>
      <w:lvlText w:val="•"/>
      <w:lvlJc w:val="left"/>
      <w:pPr>
        <w:ind w:left="6680" w:hanging="174"/>
      </w:pPr>
      <w:rPr>
        <w:rFonts w:hint="default"/>
        <w:lang w:val="en-US" w:eastAsia="en-US" w:bidi="en-US"/>
      </w:rPr>
    </w:lvl>
    <w:lvl w:ilvl="6" w:tplc="A1FCD3BC">
      <w:numFmt w:val="bullet"/>
      <w:lvlText w:val="•"/>
      <w:lvlJc w:val="left"/>
      <w:pPr>
        <w:ind w:left="7560" w:hanging="174"/>
      </w:pPr>
      <w:rPr>
        <w:rFonts w:hint="default"/>
        <w:lang w:val="en-US" w:eastAsia="en-US" w:bidi="en-US"/>
      </w:rPr>
    </w:lvl>
    <w:lvl w:ilvl="7" w:tplc="6B5075F8">
      <w:numFmt w:val="bullet"/>
      <w:lvlText w:val="•"/>
      <w:lvlJc w:val="left"/>
      <w:pPr>
        <w:ind w:left="8440" w:hanging="174"/>
      </w:pPr>
      <w:rPr>
        <w:rFonts w:hint="default"/>
        <w:lang w:val="en-US" w:eastAsia="en-US" w:bidi="en-US"/>
      </w:rPr>
    </w:lvl>
    <w:lvl w:ilvl="8" w:tplc="184ED0E8">
      <w:numFmt w:val="bullet"/>
      <w:lvlText w:val="•"/>
      <w:lvlJc w:val="left"/>
      <w:pPr>
        <w:ind w:left="9320" w:hanging="174"/>
      </w:pPr>
      <w:rPr>
        <w:rFonts w:hint="default"/>
        <w:lang w:val="en-US" w:eastAsia="en-US" w:bidi="en-US"/>
      </w:rPr>
    </w:lvl>
  </w:abstractNum>
  <w:abstractNum w:abstractNumId="5" w15:restartNumberingAfterBreak="0">
    <w:nsid w:val="2C4E7017"/>
    <w:multiLevelType w:val="hybridMultilevel"/>
    <w:tmpl w:val="EDAC6E68"/>
    <w:lvl w:ilvl="0" w:tplc="F44C9508">
      <w:start w:val="1"/>
      <w:numFmt w:val="decimal"/>
      <w:lvlText w:val="%1."/>
      <w:lvlJc w:val="left"/>
      <w:pPr>
        <w:ind w:left="408" w:hanging="288"/>
        <w:jc w:val="right"/>
      </w:pPr>
      <w:rPr>
        <w:rFonts w:ascii="Arial" w:eastAsia="Arial" w:hAnsi="Arial" w:cs="Arial" w:hint="default"/>
        <w:b/>
        <w:bCs/>
        <w:color w:val="231F20"/>
        <w:w w:val="100"/>
        <w:sz w:val="24"/>
        <w:szCs w:val="24"/>
        <w:lang w:val="en-US" w:eastAsia="en-US" w:bidi="en-US"/>
      </w:rPr>
    </w:lvl>
    <w:lvl w:ilvl="1" w:tplc="C76E6900">
      <w:numFmt w:val="bullet"/>
      <w:lvlText w:val="•"/>
      <w:lvlJc w:val="left"/>
      <w:pPr>
        <w:ind w:left="911" w:hanging="288"/>
      </w:pPr>
      <w:rPr>
        <w:rFonts w:hint="default"/>
        <w:lang w:val="en-US" w:eastAsia="en-US" w:bidi="en-US"/>
      </w:rPr>
    </w:lvl>
    <w:lvl w:ilvl="2" w:tplc="A0E02626">
      <w:numFmt w:val="bullet"/>
      <w:lvlText w:val="•"/>
      <w:lvlJc w:val="left"/>
      <w:pPr>
        <w:ind w:left="1422" w:hanging="288"/>
      </w:pPr>
      <w:rPr>
        <w:rFonts w:hint="default"/>
        <w:lang w:val="en-US" w:eastAsia="en-US" w:bidi="en-US"/>
      </w:rPr>
    </w:lvl>
    <w:lvl w:ilvl="3" w:tplc="E312D594">
      <w:numFmt w:val="bullet"/>
      <w:lvlText w:val="•"/>
      <w:lvlJc w:val="left"/>
      <w:pPr>
        <w:ind w:left="1933" w:hanging="288"/>
      </w:pPr>
      <w:rPr>
        <w:rFonts w:hint="default"/>
        <w:lang w:val="en-US" w:eastAsia="en-US" w:bidi="en-US"/>
      </w:rPr>
    </w:lvl>
    <w:lvl w:ilvl="4" w:tplc="101C7EE2">
      <w:numFmt w:val="bullet"/>
      <w:lvlText w:val="•"/>
      <w:lvlJc w:val="left"/>
      <w:pPr>
        <w:ind w:left="2444" w:hanging="288"/>
      </w:pPr>
      <w:rPr>
        <w:rFonts w:hint="default"/>
        <w:lang w:val="en-US" w:eastAsia="en-US" w:bidi="en-US"/>
      </w:rPr>
    </w:lvl>
    <w:lvl w:ilvl="5" w:tplc="4A80701A">
      <w:numFmt w:val="bullet"/>
      <w:lvlText w:val="•"/>
      <w:lvlJc w:val="left"/>
      <w:pPr>
        <w:ind w:left="2955" w:hanging="288"/>
      </w:pPr>
      <w:rPr>
        <w:rFonts w:hint="default"/>
        <w:lang w:val="en-US" w:eastAsia="en-US" w:bidi="en-US"/>
      </w:rPr>
    </w:lvl>
    <w:lvl w:ilvl="6" w:tplc="0C9292D2">
      <w:numFmt w:val="bullet"/>
      <w:lvlText w:val="•"/>
      <w:lvlJc w:val="left"/>
      <w:pPr>
        <w:ind w:left="3466" w:hanging="288"/>
      </w:pPr>
      <w:rPr>
        <w:rFonts w:hint="default"/>
        <w:lang w:val="en-US" w:eastAsia="en-US" w:bidi="en-US"/>
      </w:rPr>
    </w:lvl>
    <w:lvl w:ilvl="7" w:tplc="F6FE2DF8">
      <w:numFmt w:val="bullet"/>
      <w:lvlText w:val="•"/>
      <w:lvlJc w:val="left"/>
      <w:pPr>
        <w:ind w:left="3977" w:hanging="288"/>
      </w:pPr>
      <w:rPr>
        <w:rFonts w:hint="default"/>
        <w:lang w:val="en-US" w:eastAsia="en-US" w:bidi="en-US"/>
      </w:rPr>
    </w:lvl>
    <w:lvl w:ilvl="8" w:tplc="CBC4B192">
      <w:numFmt w:val="bullet"/>
      <w:lvlText w:val="•"/>
      <w:lvlJc w:val="left"/>
      <w:pPr>
        <w:ind w:left="4488" w:hanging="288"/>
      </w:pPr>
      <w:rPr>
        <w:rFonts w:hint="default"/>
        <w:lang w:val="en-US" w:eastAsia="en-US" w:bidi="en-US"/>
      </w:rPr>
    </w:lvl>
  </w:abstractNum>
  <w:abstractNum w:abstractNumId="6" w15:restartNumberingAfterBreak="0">
    <w:nsid w:val="3DF35E51"/>
    <w:multiLevelType w:val="hybridMultilevel"/>
    <w:tmpl w:val="05864D7A"/>
    <w:lvl w:ilvl="0" w:tplc="AF48F6FC">
      <w:start w:val="2"/>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B510D44A">
      <w:numFmt w:val="bullet"/>
      <w:lvlText w:val="•"/>
      <w:lvlJc w:val="left"/>
      <w:pPr>
        <w:ind w:left="786" w:hanging="420"/>
      </w:pPr>
      <w:rPr>
        <w:rFonts w:hint="default"/>
        <w:lang w:val="en-US" w:eastAsia="en-US" w:bidi="en-US"/>
      </w:rPr>
    </w:lvl>
    <w:lvl w:ilvl="2" w:tplc="D3866262">
      <w:numFmt w:val="bullet"/>
      <w:lvlText w:val="•"/>
      <w:lvlJc w:val="left"/>
      <w:pPr>
        <w:ind w:left="1033" w:hanging="420"/>
      </w:pPr>
      <w:rPr>
        <w:rFonts w:hint="default"/>
        <w:lang w:val="en-US" w:eastAsia="en-US" w:bidi="en-US"/>
      </w:rPr>
    </w:lvl>
    <w:lvl w:ilvl="3" w:tplc="D02CE6CC">
      <w:numFmt w:val="bullet"/>
      <w:lvlText w:val="•"/>
      <w:lvlJc w:val="left"/>
      <w:pPr>
        <w:ind w:left="1279" w:hanging="420"/>
      </w:pPr>
      <w:rPr>
        <w:rFonts w:hint="default"/>
        <w:lang w:val="en-US" w:eastAsia="en-US" w:bidi="en-US"/>
      </w:rPr>
    </w:lvl>
    <w:lvl w:ilvl="4" w:tplc="AF40A6C2">
      <w:numFmt w:val="bullet"/>
      <w:lvlText w:val="•"/>
      <w:lvlJc w:val="left"/>
      <w:pPr>
        <w:ind w:left="1526" w:hanging="420"/>
      </w:pPr>
      <w:rPr>
        <w:rFonts w:hint="default"/>
        <w:lang w:val="en-US" w:eastAsia="en-US" w:bidi="en-US"/>
      </w:rPr>
    </w:lvl>
    <w:lvl w:ilvl="5" w:tplc="E236C6F6">
      <w:numFmt w:val="bullet"/>
      <w:lvlText w:val="•"/>
      <w:lvlJc w:val="left"/>
      <w:pPr>
        <w:ind w:left="1772" w:hanging="420"/>
      </w:pPr>
      <w:rPr>
        <w:rFonts w:hint="default"/>
        <w:lang w:val="en-US" w:eastAsia="en-US" w:bidi="en-US"/>
      </w:rPr>
    </w:lvl>
    <w:lvl w:ilvl="6" w:tplc="868ACC96">
      <w:numFmt w:val="bullet"/>
      <w:lvlText w:val="•"/>
      <w:lvlJc w:val="left"/>
      <w:pPr>
        <w:ind w:left="2019" w:hanging="420"/>
      </w:pPr>
      <w:rPr>
        <w:rFonts w:hint="default"/>
        <w:lang w:val="en-US" w:eastAsia="en-US" w:bidi="en-US"/>
      </w:rPr>
    </w:lvl>
    <w:lvl w:ilvl="7" w:tplc="4CDAD506">
      <w:numFmt w:val="bullet"/>
      <w:lvlText w:val="•"/>
      <w:lvlJc w:val="left"/>
      <w:pPr>
        <w:ind w:left="2266" w:hanging="420"/>
      </w:pPr>
      <w:rPr>
        <w:rFonts w:hint="default"/>
        <w:lang w:val="en-US" w:eastAsia="en-US" w:bidi="en-US"/>
      </w:rPr>
    </w:lvl>
    <w:lvl w:ilvl="8" w:tplc="C804DF84">
      <w:numFmt w:val="bullet"/>
      <w:lvlText w:val="•"/>
      <w:lvlJc w:val="left"/>
      <w:pPr>
        <w:ind w:left="2512" w:hanging="420"/>
      </w:pPr>
      <w:rPr>
        <w:rFonts w:hint="default"/>
        <w:lang w:val="en-US" w:eastAsia="en-US" w:bidi="en-US"/>
      </w:rPr>
    </w:lvl>
  </w:abstractNum>
  <w:abstractNum w:abstractNumId="7" w15:restartNumberingAfterBreak="0">
    <w:nsid w:val="40357720"/>
    <w:multiLevelType w:val="hybridMultilevel"/>
    <w:tmpl w:val="8FF64236"/>
    <w:lvl w:ilvl="0" w:tplc="50C4F194">
      <w:start w:val="9"/>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55946"/>
    <w:multiLevelType w:val="hybridMultilevel"/>
    <w:tmpl w:val="20B2A3B8"/>
    <w:lvl w:ilvl="0" w:tplc="7D8CF342">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D63E9CA6">
      <w:numFmt w:val="bullet"/>
      <w:lvlText w:val="•"/>
      <w:lvlJc w:val="left"/>
      <w:pPr>
        <w:ind w:left="1011" w:hanging="174"/>
      </w:pPr>
      <w:rPr>
        <w:rFonts w:hint="default"/>
        <w:lang w:val="en-US" w:eastAsia="en-US" w:bidi="en-US"/>
      </w:rPr>
    </w:lvl>
    <w:lvl w:ilvl="2" w:tplc="220231E4">
      <w:numFmt w:val="bullet"/>
      <w:lvlText w:val="•"/>
      <w:lvlJc w:val="left"/>
      <w:pPr>
        <w:ind w:left="1722" w:hanging="174"/>
      </w:pPr>
      <w:rPr>
        <w:rFonts w:hint="default"/>
        <w:lang w:val="en-US" w:eastAsia="en-US" w:bidi="en-US"/>
      </w:rPr>
    </w:lvl>
    <w:lvl w:ilvl="3" w:tplc="89922BDE">
      <w:numFmt w:val="bullet"/>
      <w:lvlText w:val="•"/>
      <w:lvlJc w:val="left"/>
      <w:pPr>
        <w:ind w:left="2433" w:hanging="174"/>
      </w:pPr>
      <w:rPr>
        <w:rFonts w:hint="default"/>
        <w:lang w:val="en-US" w:eastAsia="en-US" w:bidi="en-US"/>
      </w:rPr>
    </w:lvl>
    <w:lvl w:ilvl="4" w:tplc="7188DC94">
      <w:numFmt w:val="bullet"/>
      <w:lvlText w:val="•"/>
      <w:lvlJc w:val="left"/>
      <w:pPr>
        <w:ind w:left="3145" w:hanging="174"/>
      </w:pPr>
      <w:rPr>
        <w:rFonts w:hint="default"/>
        <w:lang w:val="en-US" w:eastAsia="en-US" w:bidi="en-US"/>
      </w:rPr>
    </w:lvl>
    <w:lvl w:ilvl="5" w:tplc="A1CED8FC">
      <w:numFmt w:val="bullet"/>
      <w:lvlText w:val="•"/>
      <w:lvlJc w:val="left"/>
      <w:pPr>
        <w:ind w:left="3856" w:hanging="174"/>
      </w:pPr>
      <w:rPr>
        <w:rFonts w:hint="default"/>
        <w:lang w:val="en-US" w:eastAsia="en-US" w:bidi="en-US"/>
      </w:rPr>
    </w:lvl>
    <w:lvl w:ilvl="6" w:tplc="E6B65916">
      <w:numFmt w:val="bullet"/>
      <w:lvlText w:val="•"/>
      <w:lvlJc w:val="left"/>
      <w:pPr>
        <w:ind w:left="4567" w:hanging="174"/>
      </w:pPr>
      <w:rPr>
        <w:rFonts w:hint="default"/>
        <w:lang w:val="en-US" w:eastAsia="en-US" w:bidi="en-US"/>
      </w:rPr>
    </w:lvl>
    <w:lvl w:ilvl="7" w:tplc="F5C4E30C">
      <w:numFmt w:val="bullet"/>
      <w:lvlText w:val="•"/>
      <w:lvlJc w:val="left"/>
      <w:pPr>
        <w:ind w:left="5279" w:hanging="174"/>
      </w:pPr>
      <w:rPr>
        <w:rFonts w:hint="default"/>
        <w:lang w:val="en-US" w:eastAsia="en-US" w:bidi="en-US"/>
      </w:rPr>
    </w:lvl>
    <w:lvl w:ilvl="8" w:tplc="D00E45DE">
      <w:numFmt w:val="bullet"/>
      <w:lvlText w:val="•"/>
      <w:lvlJc w:val="left"/>
      <w:pPr>
        <w:ind w:left="5990" w:hanging="174"/>
      </w:pPr>
      <w:rPr>
        <w:rFonts w:hint="default"/>
        <w:lang w:val="en-US" w:eastAsia="en-US" w:bidi="en-US"/>
      </w:rPr>
    </w:lvl>
  </w:abstractNum>
  <w:abstractNum w:abstractNumId="9" w15:restartNumberingAfterBreak="0">
    <w:nsid w:val="4D707C79"/>
    <w:multiLevelType w:val="hybridMultilevel"/>
    <w:tmpl w:val="ECCA811E"/>
    <w:lvl w:ilvl="0" w:tplc="E7B22840">
      <w:start w:val="1"/>
      <w:numFmt w:val="decimal"/>
      <w:lvlText w:val="%1."/>
      <w:lvlJc w:val="left"/>
      <w:pPr>
        <w:ind w:left="420" w:hanging="300"/>
      </w:pPr>
      <w:rPr>
        <w:rFonts w:ascii="Trebuchet MS" w:eastAsia="Trebuchet MS" w:hAnsi="Trebuchet MS" w:cs="Trebuchet MS" w:hint="default"/>
        <w:color w:val="231F20"/>
        <w:w w:val="93"/>
        <w:sz w:val="24"/>
        <w:szCs w:val="24"/>
        <w:lang w:val="en-US" w:eastAsia="en-US" w:bidi="en-US"/>
      </w:rPr>
    </w:lvl>
    <w:lvl w:ilvl="1" w:tplc="860ABD22">
      <w:numFmt w:val="bullet"/>
      <w:lvlText w:val="•"/>
      <w:lvlJc w:val="left"/>
      <w:pPr>
        <w:ind w:left="922" w:hanging="300"/>
      </w:pPr>
      <w:rPr>
        <w:rFonts w:hint="default"/>
        <w:lang w:val="en-US" w:eastAsia="en-US" w:bidi="en-US"/>
      </w:rPr>
    </w:lvl>
    <w:lvl w:ilvl="2" w:tplc="536E076E">
      <w:numFmt w:val="bullet"/>
      <w:lvlText w:val="•"/>
      <w:lvlJc w:val="left"/>
      <w:pPr>
        <w:ind w:left="1425" w:hanging="300"/>
      </w:pPr>
      <w:rPr>
        <w:rFonts w:hint="default"/>
        <w:lang w:val="en-US" w:eastAsia="en-US" w:bidi="en-US"/>
      </w:rPr>
    </w:lvl>
    <w:lvl w:ilvl="3" w:tplc="4AA2A404">
      <w:numFmt w:val="bullet"/>
      <w:lvlText w:val="•"/>
      <w:lvlJc w:val="left"/>
      <w:pPr>
        <w:ind w:left="1928" w:hanging="300"/>
      </w:pPr>
      <w:rPr>
        <w:rFonts w:hint="default"/>
        <w:lang w:val="en-US" w:eastAsia="en-US" w:bidi="en-US"/>
      </w:rPr>
    </w:lvl>
    <w:lvl w:ilvl="4" w:tplc="D708EAEA">
      <w:numFmt w:val="bullet"/>
      <w:lvlText w:val="•"/>
      <w:lvlJc w:val="left"/>
      <w:pPr>
        <w:ind w:left="2430" w:hanging="300"/>
      </w:pPr>
      <w:rPr>
        <w:rFonts w:hint="default"/>
        <w:lang w:val="en-US" w:eastAsia="en-US" w:bidi="en-US"/>
      </w:rPr>
    </w:lvl>
    <w:lvl w:ilvl="5" w:tplc="C4B4A852">
      <w:numFmt w:val="bullet"/>
      <w:lvlText w:val="•"/>
      <w:lvlJc w:val="left"/>
      <w:pPr>
        <w:ind w:left="2933" w:hanging="300"/>
      </w:pPr>
      <w:rPr>
        <w:rFonts w:hint="default"/>
        <w:lang w:val="en-US" w:eastAsia="en-US" w:bidi="en-US"/>
      </w:rPr>
    </w:lvl>
    <w:lvl w:ilvl="6" w:tplc="C6B49E74">
      <w:numFmt w:val="bullet"/>
      <w:lvlText w:val="•"/>
      <w:lvlJc w:val="left"/>
      <w:pPr>
        <w:ind w:left="3436" w:hanging="300"/>
      </w:pPr>
      <w:rPr>
        <w:rFonts w:hint="default"/>
        <w:lang w:val="en-US" w:eastAsia="en-US" w:bidi="en-US"/>
      </w:rPr>
    </w:lvl>
    <w:lvl w:ilvl="7" w:tplc="3E42C026">
      <w:numFmt w:val="bullet"/>
      <w:lvlText w:val="•"/>
      <w:lvlJc w:val="left"/>
      <w:pPr>
        <w:ind w:left="3938" w:hanging="300"/>
      </w:pPr>
      <w:rPr>
        <w:rFonts w:hint="default"/>
        <w:lang w:val="en-US" w:eastAsia="en-US" w:bidi="en-US"/>
      </w:rPr>
    </w:lvl>
    <w:lvl w:ilvl="8" w:tplc="F19A5CDA">
      <w:numFmt w:val="bullet"/>
      <w:lvlText w:val="•"/>
      <w:lvlJc w:val="left"/>
      <w:pPr>
        <w:ind w:left="4441" w:hanging="300"/>
      </w:pPr>
      <w:rPr>
        <w:rFonts w:hint="default"/>
        <w:lang w:val="en-US" w:eastAsia="en-US" w:bidi="en-US"/>
      </w:rPr>
    </w:lvl>
  </w:abstractNum>
  <w:abstractNum w:abstractNumId="10" w15:restartNumberingAfterBreak="0">
    <w:nsid w:val="51502BA2"/>
    <w:multiLevelType w:val="hybridMultilevel"/>
    <w:tmpl w:val="04663E6C"/>
    <w:lvl w:ilvl="0" w:tplc="102E27D0">
      <w:start w:val="1"/>
      <w:numFmt w:val="lowerRoman"/>
      <w:lvlText w:val="%1."/>
      <w:lvlJc w:val="right"/>
      <w:pPr>
        <w:ind w:left="99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762EC4"/>
    <w:multiLevelType w:val="hybridMultilevel"/>
    <w:tmpl w:val="7E5AD944"/>
    <w:lvl w:ilvl="0" w:tplc="C33EDC06">
      <w:start w:val="11"/>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60DC4200">
      <w:numFmt w:val="bullet"/>
      <w:lvlText w:val="•"/>
      <w:lvlJc w:val="left"/>
      <w:pPr>
        <w:ind w:left="786" w:hanging="420"/>
      </w:pPr>
      <w:rPr>
        <w:rFonts w:hint="default"/>
        <w:lang w:val="en-US" w:eastAsia="en-US" w:bidi="en-US"/>
      </w:rPr>
    </w:lvl>
    <w:lvl w:ilvl="2" w:tplc="8EC832EE">
      <w:numFmt w:val="bullet"/>
      <w:lvlText w:val="•"/>
      <w:lvlJc w:val="left"/>
      <w:pPr>
        <w:ind w:left="1033" w:hanging="420"/>
      </w:pPr>
      <w:rPr>
        <w:rFonts w:hint="default"/>
        <w:lang w:val="en-US" w:eastAsia="en-US" w:bidi="en-US"/>
      </w:rPr>
    </w:lvl>
    <w:lvl w:ilvl="3" w:tplc="2AF43A78">
      <w:numFmt w:val="bullet"/>
      <w:lvlText w:val="•"/>
      <w:lvlJc w:val="left"/>
      <w:pPr>
        <w:ind w:left="1279" w:hanging="420"/>
      </w:pPr>
      <w:rPr>
        <w:rFonts w:hint="default"/>
        <w:lang w:val="en-US" w:eastAsia="en-US" w:bidi="en-US"/>
      </w:rPr>
    </w:lvl>
    <w:lvl w:ilvl="4" w:tplc="882C650C">
      <w:numFmt w:val="bullet"/>
      <w:lvlText w:val="•"/>
      <w:lvlJc w:val="left"/>
      <w:pPr>
        <w:ind w:left="1526" w:hanging="420"/>
      </w:pPr>
      <w:rPr>
        <w:rFonts w:hint="default"/>
        <w:lang w:val="en-US" w:eastAsia="en-US" w:bidi="en-US"/>
      </w:rPr>
    </w:lvl>
    <w:lvl w:ilvl="5" w:tplc="19AE8CC2">
      <w:numFmt w:val="bullet"/>
      <w:lvlText w:val="•"/>
      <w:lvlJc w:val="left"/>
      <w:pPr>
        <w:ind w:left="1772" w:hanging="420"/>
      </w:pPr>
      <w:rPr>
        <w:rFonts w:hint="default"/>
        <w:lang w:val="en-US" w:eastAsia="en-US" w:bidi="en-US"/>
      </w:rPr>
    </w:lvl>
    <w:lvl w:ilvl="6" w:tplc="9934DEA6">
      <w:numFmt w:val="bullet"/>
      <w:lvlText w:val="•"/>
      <w:lvlJc w:val="left"/>
      <w:pPr>
        <w:ind w:left="2019" w:hanging="420"/>
      </w:pPr>
      <w:rPr>
        <w:rFonts w:hint="default"/>
        <w:lang w:val="en-US" w:eastAsia="en-US" w:bidi="en-US"/>
      </w:rPr>
    </w:lvl>
    <w:lvl w:ilvl="7" w:tplc="04EC52A4">
      <w:numFmt w:val="bullet"/>
      <w:lvlText w:val="•"/>
      <w:lvlJc w:val="left"/>
      <w:pPr>
        <w:ind w:left="2266" w:hanging="420"/>
      </w:pPr>
      <w:rPr>
        <w:rFonts w:hint="default"/>
        <w:lang w:val="en-US" w:eastAsia="en-US" w:bidi="en-US"/>
      </w:rPr>
    </w:lvl>
    <w:lvl w:ilvl="8" w:tplc="C2F8584E">
      <w:numFmt w:val="bullet"/>
      <w:lvlText w:val="•"/>
      <w:lvlJc w:val="left"/>
      <w:pPr>
        <w:ind w:left="2512" w:hanging="420"/>
      </w:pPr>
      <w:rPr>
        <w:rFonts w:hint="default"/>
        <w:lang w:val="en-US" w:eastAsia="en-US" w:bidi="en-US"/>
      </w:rPr>
    </w:lvl>
  </w:abstractNum>
  <w:abstractNum w:abstractNumId="12" w15:restartNumberingAfterBreak="0">
    <w:nsid w:val="541D130B"/>
    <w:multiLevelType w:val="hybridMultilevel"/>
    <w:tmpl w:val="633E9726"/>
    <w:lvl w:ilvl="0" w:tplc="2B8E5F3E">
      <w:start w:val="15"/>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52E6B6FA">
      <w:numFmt w:val="bullet"/>
      <w:lvlText w:val="•"/>
      <w:lvlJc w:val="left"/>
      <w:pPr>
        <w:ind w:left="786" w:hanging="420"/>
      </w:pPr>
      <w:rPr>
        <w:rFonts w:hint="default"/>
        <w:lang w:val="en-US" w:eastAsia="en-US" w:bidi="en-US"/>
      </w:rPr>
    </w:lvl>
    <w:lvl w:ilvl="2" w:tplc="0F1E45AA">
      <w:numFmt w:val="bullet"/>
      <w:lvlText w:val="•"/>
      <w:lvlJc w:val="left"/>
      <w:pPr>
        <w:ind w:left="1033" w:hanging="420"/>
      </w:pPr>
      <w:rPr>
        <w:rFonts w:hint="default"/>
        <w:lang w:val="en-US" w:eastAsia="en-US" w:bidi="en-US"/>
      </w:rPr>
    </w:lvl>
    <w:lvl w:ilvl="3" w:tplc="02A272B6">
      <w:numFmt w:val="bullet"/>
      <w:lvlText w:val="•"/>
      <w:lvlJc w:val="left"/>
      <w:pPr>
        <w:ind w:left="1279" w:hanging="420"/>
      </w:pPr>
      <w:rPr>
        <w:rFonts w:hint="default"/>
        <w:lang w:val="en-US" w:eastAsia="en-US" w:bidi="en-US"/>
      </w:rPr>
    </w:lvl>
    <w:lvl w:ilvl="4" w:tplc="3216E700">
      <w:numFmt w:val="bullet"/>
      <w:lvlText w:val="•"/>
      <w:lvlJc w:val="left"/>
      <w:pPr>
        <w:ind w:left="1526" w:hanging="420"/>
      </w:pPr>
      <w:rPr>
        <w:rFonts w:hint="default"/>
        <w:lang w:val="en-US" w:eastAsia="en-US" w:bidi="en-US"/>
      </w:rPr>
    </w:lvl>
    <w:lvl w:ilvl="5" w:tplc="AC7C9B5A">
      <w:numFmt w:val="bullet"/>
      <w:lvlText w:val="•"/>
      <w:lvlJc w:val="left"/>
      <w:pPr>
        <w:ind w:left="1772" w:hanging="420"/>
      </w:pPr>
      <w:rPr>
        <w:rFonts w:hint="default"/>
        <w:lang w:val="en-US" w:eastAsia="en-US" w:bidi="en-US"/>
      </w:rPr>
    </w:lvl>
    <w:lvl w:ilvl="6" w:tplc="4D7A94CA">
      <w:numFmt w:val="bullet"/>
      <w:lvlText w:val="•"/>
      <w:lvlJc w:val="left"/>
      <w:pPr>
        <w:ind w:left="2019" w:hanging="420"/>
      </w:pPr>
      <w:rPr>
        <w:rFonts w:hint="default"/>
        <w:lang w:val="en-US" w:eastAsia="en-US" w:bidi="en-US"/>
      </w:rPr>
    </w:lvl>
    <w:lvl w:ilvl="7" w:tplc="94AE4178">
      <w:numFmt w:val="bullet"/>
      <w:lvlText w:val="•"/>
      <w:lvlJc w:val="left"/>
      <w:pPr>
        <w:ind w:left="2266" w:hanging="420"/>
      </w:pPr>
      <w:rPr>
        <w:rFonts w:hint="default"/>
        <w:lang w:val="en-US" w:eastAsia="en-US" w:bidi="en-US"/>
      </w:rPr>
    </w:lvl>
    <w:lvl w:ilvl="8" w:tplc="21FAE30A">
      <w:numFmt w:val="bullet"/>
      <w:lvlText w:val="•"/>
      <w:lvlJc w:val="left"/>
      <w:pPr>
        <w:ind w:left="2512" w:hanging="420"/>
      </w:pPr>
      <w:rPr>
        <w:rFonts w:hint="default"/>
        <w:lang w:val="en-US" w:eastAsia="en-US" w:bidi="en-US"/>
      </w:rPr>
    </w:lvl>
  </w:abstractNum>
  <w:abstractNum w:abstractNumId="13" w15:restartNumberingAfterBreak="0">
    <w:nsid w:val="67741E1E"/>
    <w:multiLevelType w:val="hybridMultilevel"/>
    <w:tmpl w:val="53C4FE56"/>
    <w:lvl w:ilvl="0" w:tplc="E130B0E2">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670EE8F2">
      <w:numFmt w:val="bullet"/>
      <w:lvlText w:val="•"/>
      <w:lvlJc w:val="left"/>
      <w:pPr>
        <w:ind w:left="898" w:hanging="288"/>
      </w:pPr>
      <w:rPr>
        <w:rFonts w:hint="default"/>
        <w:lang w:val="en-US" w:eastAsia="en-US" w:bidi="en-US"/>
      </w:rPr>
    </w:lvl>
    <w:lvl w:ilvl="2" w:tplc="11F8CEF4">
      <w:numFmt w:val="bullet"/>
      <w:lvlText w:val="•"/>
      <w:lvlJc w:val="left"/>
      <w:pPr>
        <w:ind w:left="1397" w:hanging="288"/>
      </w:pPr>
      <w:rPr>
        <w:rFonts w:hint="default"/>
        <w:lang w:val="en-US" w:eastAsia="en-US" w:bidi="en-US"/>
      </w:rPr>
    </w:lvl>
    <w:lvl w:ilvl="3" w:tplc="137AB14E">
      <w:numFmt w:val="bullet"/>
      <w:lvlText w:val="•"/>
      <w:lvlJc w:val="left"/>
      <w:pPr>
        <w:ind w:left="1896" w:hanging="288"/>
      </w:pPr>
      <w:rPr>
        <w:rFonts w:hint="default"/>
        <w:lang w:val="en-US" w:eastAsia="en-US" w:bidi="en-US"/>
      </w:rPr>
    </w:lvl>
    <w:lvl w:ilvl="4" w:tplc="AE7C3ADC">
      <w:numFmt w:val="bullet"/>
      <w:lvlText w:val="•"/>
      <w:lvlJc w:val="left"/>
      <w:pPr>
        <w:ind w:left="2394" w:hanging="288"/>
      </w:pPr>
      <w:rPr>
        <w:rFonts w:hint="default"/>
        <w:lang w:val="en-US" w:eastAsia="en-US" w:bidi="en-US"/>
      </w:rPr>
    </w:lvl>
    <w:lvl w:ilvl="5" w:tplc="8DC2DC9C">
      <w:numFmt w:val="bullet"/>
      <w:lvlText w:val="•"/>
      <w:lvlJc w:val="left"/>
      <w:pPr>
        <w:ind w:left="2893" w:hanging="288"/>
      </w:pPr>
      <w:rPr>
        <w:rFonts w:hint="default"/>
        <w:lang w:val="en-US" w:eastAsia="en-US" w:bidi="en-US"/>
      </w:rPr>
    </w:lvl>
    <w:lvl w:ilvl="6" w:tplc="0BD658A6">
      <w:numFmt w:val="bullet"/>
      <w:lvlText w:val="•"/>
      <w:lvlJc w:val="left"/>
      <w:pPr>
        <w:ind w:left="3392" w:hanging="288"/>
      </w:pPr>
      <w:rPr>
        <w:rFonts w:hint="default"/>
        <w:lang w:val="en-US" w:eastAsia="en-US" w:bidi="en-US"/>
      </w:rPr>
    </w:lvl>
    <w:lvl w:ilvl="7" w:tplc="59489928">
      <w:numFmt w:val="bullet"/>
      <w:lvlText w:val="•"/>
      <w:lvlJc w:val="left"/>
      <w:pPr>
        <w:ind w:left="3890" w:hanging="288"/>
      </w:pPr>
      <w:rPr>
        <w:rFonts w:hint="default"/>
        <w:lang w:val="en-US" w:eastAsia="en-US" w:bidi="en-US"/>
      </w:rPr>
    </w:lvl>
    <w:lvl w:ilvl="8" w:tplc="2B2823B2">
      <w:numFmt w:val="bullet"/>
      <w:lvlText w:val="•"/>
      <w:lvlJc w:val="left"/>
      <w:pPr>
        <w:ind w:left="4389" w:hanging="288"/>
      </w:pPr>
      <w:rPr>
        <w:rFonts w:hint="default"/>
        <w:lang w:val="en-US" w:eastAsia="en-US" w:bidi="en-US"/>
      </w:rPr>
    </w:lvl>
  </w:abstractNum>
  <w:abstractNum w:abstractNumId="14" w15:restartNumberingAfterBreak="0">
    <w:nsid w:val="685E19AE"/>
    <w:multiLevelType w:val="hybridMultilevel"/>
    <w:tmpl w:val="DA1280D8"/>
    <w:lvl w:ilvl="0" w:tplc="102E27D0">
      <w:start w:val="1"/>
      <w:numFmt w:val="lowerRoman"/>
      <w:lvlText w:val="%1."/>
      <w:lvlJc w:val="right"/>
      <w:pPr>
        <w:ind w:left="135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700D21"/>
    <w:multiLevelType w:val="hybridMultilevel"/>
    <w:tmpl w:val="A0B83BC6"/>
    <w:lvl w:ilvl="0" w:tplc="846CAC24">
      <w:start w:val="1"/>
      <w:numFmt w:val="decimal"/>
      <w:lvlText w:val="%1."/>
      <w:lvlJc w:val="left"/>
      <w:pPr>
        <w:ind w:left="1180" w:hanging="1061"/>
      </w:pPr>
      <w:rPr>
        <w:rFonts w:ascii="Arial" w:eastAsia="Arial" w:hAnsi="Arial" w:cs="Arial" w:hint="default"/>
        <w:b/>
        <w:bCs/>
        <w:color w:val="231F20"/>
        <w:spacing w:val="-3"/>
        <w:w w:val="96"/>
        <w:sz w:val="24"/>
        <w:szCs w:val="24"/>
        <w:lang w:val="en-US" w:eastAsia="en-US" w:bidi="en-US"/>
      </w:rPr>
    </w:lvl>
    <w:lvl w:ilvl="1" w:tplc="5C72E5F2">
      <w:numFmt w:val="bullet"/>
      <w:lvlText w:val="•"/>
      <w:lvlJc w:val="left"/>
      <w:pPr>
        <w:ind w:left="1600" w:hanging="1061"/>
      </w:pPr>
      <w:rPr>
        <w:rFonts w:hint="default"/>
        <w:lang w:val="en-US" w:eastAsia="en-US" w:bidi="en-US"/>
      </w:rPr>
    </w:lvl>
    <w:lvl w:ilvl="2" w:tplc="15F253F4">
      <w:numFmt w:val="bullet"/>
      <w:lvlText w:val="•"/>
      <w:lvlJc w:val="left"/>
      <w:pPr>
        <w:ind w:left="2021" w:hanging="1061"/>
      </w:pPr>
      <w:rPr>
        <w:rFonts w:hint="default"/>
        <w:lang w:val="en-US" w:eastAsia="en-US" w:bidi="en-US"/>
      </w:rPr>
    </w:lvl>
    <w:lvl w:ilvl="3" w:tplc="3196B9A4">
      <w:numFmt w:val="bullet"/>
      <w:lvlText w:val="•"/>
      <w:lvlJc w:val="left"/>
      <w:pPr>
        <w:ind w:left="2441" w:hanging="1061"/>
      </w:pPr>
      <w:rPr>
        <w:rFonts w:hint="default"/>
        <w:lang w:val="en-US" w:eastAsia="en-US" w:bidi="en-US"/>
      </w:rPr>
    </w:lvl>
    <w:lvl w:ilvl="4" w:tplc="52948BE0">
      <w:numFmt w:val="bullet"/>
      <w:lvlText w:val="•"/>
      <w:lvlJc w:val="left"/>
      <w:pPr>
        <w:ind w:left="2862" w:hanging="1061"/>
      </w:pPr>
      <w:rPr>
        <w:rFonts w:hint="default"/>
        <w:lang w:val="en-US" w:eastAsia="en-US" w:bidi="en-US"/>
      </w:rPr>
    </w:lvl>
    <w:lvl w:ilvl="5" w:tplc="9F6A254A">
      <w:numFmt w:val="bullet"/>
      <w:lvlText w:val="•"/>
      <w:lvlJc w:val="left"/>
      <w:pPr>
        <w:ind w:left="3282" w:hanging="1061"/>
      </w:pPr>
      <w:rPr>
        <w:rFonts w:hint="default"/>
        <w:lang w:val="en-US" w:eastAsia="en-US" w:bidi="en-US"/>
      </w:rPr>
    </w:lvl>
    <w:lvl w:ilvl="6" w:tplc="12583188">
      <w:numFmt w:val="bullet"/>
      <w:lvlText w:val="•"/>
      <w:lvlJc w:val="left"/>
      <w:pPr>
        <w:ind w:left="3703" w:hanging="1061"/>
      </w:pPr>
      <w:rPr>
        <w:rFonts w:hint="default"/>
        <w:lang w:val="en-US" w:eastAsia="en-US" w:bidi="en-US"/>
      </w:rPr>
    </w:lvl>
    <w:lvl w:ilvl="7" w:tplc="886408F6">
      <w:numFmt w:val="bullet"/>
      <w:lvlText w:val="•"/>
      <w:lvlJc w:val="left"/>
      <w:pPr>
        <w:ind w:left="4123" w:hanging="1061"/>
      </w:pPr>
      <w:rPr>
        <w:rFonts w:hint="default"/>
        <w:lang w:val="en-US" w:eastAsia="en-US" w:bidi="en-US"/>
      </w:rPr>
    </w:lvl>
    <w:lvl w:ilvl="8" w:tplc="488EF22A">
      <w:numFmt w:val="bullet"/>
      <w:lvlText w:val="•"/>
      <w:lvlJc w:val="left"/>
      <w:pPr>
        <w:ind w:left="4544" w:hanging="1061"/>
      </w:pPr>
      <w:rPr>
        <w:rFonts w:hint="default"/>
        <w:lang w:val="en-US" w:eastAsia="en-US" w:bidi="en-US"/>
      </w:rPr>
    </w:lvl>
  </w:abstractNum>
  <w:abstractNum w:abstractNumId="16" w15:restartNumberingAfterBreak="0">
    <w:nsid w:val="701C23FF"/>
    <w:multiLevelType w:val="hybridMultilevel"/>
    <w:tmpl w:val="32C662E4"/>
    <w:lvl w:ilvl="0" w:tplc="49DCF3F2">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1AE66822">
      <w:numFmt w:val="bullet"/>
      <w:lvlText w:val="•"/>
      <w:lvlJc w:val="left"/>
      <w:pPr>
        <w:ind w:left="911" w:hanging="288"/>
      </w:pPr>
      <w:rPr>
        <w:rFonts w:hint="default"/>
        <w:lang w:val="en-US" w:eastAsia="en-US" w:bidi="en-US"/>
      </w:rPr>
    </w:lvl>
    <w:lvl w:ilvl="2" w:tplc="5C00EE06">
      <w:numFmt w:val="bullet"/>
      <w:lvlText w:val="•"/>
      <w:lvlJc w:val="left"/>
      <w:pPr>
        <w:ind w:left="1422" w:hanging="288"/>
      </w:pPr>
      <w:rPr>
        <w:rFonts w:hint="default"/>
        <w:lang w:val="en-US" w:eastAsia="en-US" w:bidi="en-US"/>
      </w:rPr>
    </w:lvl>
    <w:lvl w:ilvl="3" w:tplc="16340C3E">
      <w:numFmt w:val="bullet"/>
      <w:lvlText w:val="•"/>
      <w:lvlJc w:val="left"/>
      <w:pPr>
        <w:ind w:left="1933" w:hanging="288"/>
      </w:pPr>
      <w:rPr>
        <w:rFonts w:hint="default"/>
        <w:lang w:val="en-US" w:eastAsia="en-US" w:bidi="en-US"/>
      </w:rPr>
    </w:lvl>
    <w:lvl w:ilvl="4" w:tplc="05807B0C">
      <w:numFmt w:val="bullet"/>
      <w:lvlText w:val="•"/>
      <w:lvlJc w:val="left"/>
      <w:pPr>
        <w:ind w:left="2444" w:hanging="288"/>
      </w:pPr>
      <w:rPr>
        <w:rFonts w:hint="default"/>
        <w:lang w:val="en-US" w:eastAsia="en-US" w:bidi="en-US"/>
      </w:rPr>
    </w:lvl>
    <w:lvl w:ilvl="5" w:tplc="EC62FB12">
      <w:numFmt w:val="bullet"/>
      <w:lvlText w:val="•"/>
      <w:lvlJc w:val="left"/>
      <w:pPr>
        <w:ind w:left="2955" w:hanging="288"/>
      </w:pPr>
      <w:rPr>
        <w:rFonts w:hint="default"/>
        <w:lang w:val="en-US" w:eastAsia="en-US" w:bidi="en-US"/>
      </w:rPr>
    </w:lvl>
    <w:lvl w:ilvl="6" w:tplc="6CD8034E">
      <w:numFmt w:val="bullet"/>
      <w:lvlText w:val="•"/>
      <w:lvlJc w:val="left"/>
      <w:pPr>
        <w:ind w:left="3466" w:hanging="288"/>
      </w:pPr>
      <w:rPr>
        <w:rFonts w:hint="default"/>
        <w:lang w:val="en-US" w:eastAsia="en-US" w:bidi="en-US"/>
      </w:rPr>
    </w:lvl>
    <w:lvl w:ilvl="7" w:tplc="11EA9D6C">
      <w:numFmt w:val="bullet"/>
      <w:lvlText w:val="•"/>
      <w:lvlJc w:val="left"/>
      <w:pPr>
        <w:ind w:left="3977" w:hanging="288"/>
      </w:pPr>
      <w:rPr>
        <w:rFonts w:hint="default"/>
        <w:lang w:val="en-US" w:eastAsia="en-US" w:bidi="en-US"/>
      </w:rPr>
    </w:lvl>
    <w:lvl w:ilvl="8" w:tplc="DF767208">
      <w:numFmt w:val="bullet"/>
      <w:lvlText w:val="•"/>
      <w:lvlJc w:val="left"/>
      <w:pPr>
        <w:ind w:left="4488" w:hanging="288"/>
      </w:pPr>
      <w:rPr>
        <w:rFonts w:hint="default"/>
        <w:lang w:val="en-US" w:eastAsia="en-US" w:bidi="en-US"/>
      </w:rPr>
    </w:lvl>
  </w:abstractNum>
  <w:abstractNum w:abstractNumId="17" w15:restartNumberingAfterBreak="0">
    <w:nsid w:val="73E14B82"/>
    <w:multiLevelType w:val="hybridMultilevel"/>
    <w:tmpl w:val="08B8FFAE"/>
    <w:lvl w:ilvl="0" w:tplc="7F9CFA7A">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C2DE48C2">
      <w:numFmt w:val="bullet"/>
      <w:lvlText w:val="•"/>
      <w:lvlJc w:val="left"/>
      <w:pPr>
        <w:ind w:left="898" w:hanging="288"/>
      </w:pPr>
      <w:rPr>
        <w:rFonts w:hint="default"/>
        <w:lang w:val="en-US" w:eastAsia="en-US" w:bidi="en-US"/>
      </w:rPr>
    </w:lvl>
    <w:lvl w:ilvl="2" w:tplc="BCBA9CE8">
      <w:numFmt w:val="bullet"/>
      <w:lvlText w:val="•"/>
      <w:lvlJc w:val="left"/>
      <w:pPr>
        <w:ind w:left="1397" w:hanging="288"/>
      </w:pPr>
      <w:rPr>
        <w:rFonts w:hint="default"/>
        <w:lang w:val="en-US" w:eastAsia="en-US" w:bidi="en-US"/>
      </w:rPr>
    </w:lvl>
    <w:lvl w:ilvl="3" w:tplc="FCFCF270">
      <w:numFmt w:val="bullet"/>
      <w:lvlText w:val="•"/>
      <w:lvlJc w:val="left"/>
      <w:pPr>
        <w:ind w:left="1895" w:hanging="288"/>
      </w:pPr>
      <w:rPr>
        <w:rFonts w:hint="default"/>
        <w:lang w:val="en-US" w:eastAsia="en-US" w:bidi="en-US"/>
      </w:rPr>
    </w:lvl>
    <w:lvl w:ilvl="4" w:tplc="52D89788">
      <w:numFmt w:val="bullet"/>
      <w:lvlText w:val="•"/>
      <w:lvlJc w:val="left"/>
      <w:pPr>
        <w:ind w:left="2394" w:hanging="288"/>
      </w:pPr>
      <w:rPr>
        <w:rFonts w:hint="default"/>
        <w:lang w:val="en-US" w:eastAsia="en-US" w:bidi="en-US"/>
      </w:rPr>
    </w:lvl>
    <w:lvl w:ilvl="5" w:tplc="E162E6BA">
      <w:numFmt w:val="bullet"/>
      <w:lvlText w:val="•"/>
      <w:lvlJc w:val="left"/>
      <w:pPr>
        <w:ind w:left="2892" w:hanging="288"/>
      </w:pPr>
      <w:rPr>
        <w:rFonts w:hint="default"/>
        <w:lang w:val="en-US" w:eastAsia="en-US" w:bidi="en-US"/>
      </w:rPr>
    </w:lvl>
    <w:lvl w:ilvl="6" w:tplc="0DB2D44A">
      <w:numFmt w:val="bullet"/>
      <w:lvlText w:val="•"/>
      <w:lvlJc w:val="left"/>
      <w:pPr>
        <w:ind w:left="3391" w:hanging="288"/>
      </w:pPr>
      <w:rPr>
        <w:rFonts w:hint="default"/>
        <w:lang w:val="en-US" w:eastAsia="en-US" w:bidi="en-US"/>
      </w:rPr>
    </w:lvl>
    <w:lvl w:ilvl="7" w:tplc="A6127996">
      <w:numFmt w:val="bullet"/>
      <w:lvlText w:val="•"/>
      <w:lvlJc w:val="left"/>
      <w:pPr>
        <w:ind w:left="3889" w:hanging="288"/>
      </w:pPr>
      <w:rPr>
        <w:rFonts w:hint="default"/>
        <w:lang w:val="en-US" w:eastAsia="en-US" w:bidi="en-US"/>
      </w:rPr>
    </w:lvl>
    <w:lvl w:ilvl="8" w:tplc="D8C0B984">
      <w:numFmt w:val="bullet"/>
      <w:lvlText w:val="•"/>
      <w:lvlJc w:val="left"/>
      <w:pPr>
        <w:ind w:left="4388" w:hanging="288"/>
      </w:pPr>
      <w:rPr>
        <w:rFonts w:hint="default"/>
        <w:lang w:val="en-US" w:eastAsia="en-US" w:bidi="en-US"/>
      </w:rPr>
    </w:lvl>
  </w:abstractNum>
  <w:abstractNum w:abstractNumId="18" w15:restartNumberingAfterBreak="0">
    <w:nsid w:val="76950FCC"/>
    <w:multiLevelType w:val="hybridMultilevel"/>
    <w:tmpl w:val="52C837F2"/>
    <w:lvl w:ilvl="0" w:tplc="BB2AC1A6">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85A82004">
      <w:numFmt w:val="bullet"/>
      <w:lvlText w:val="•"/>
      <w:lvlJc w:val="left"/>
      <w:pPr>
        <w:ind w:left="898" w:hanging="288"/>
      </w:pPr>
      <w:rPr>
        <w:rFonts w:hint="default"/>
        <w:lang w:val="en-US" w:eastAsia="en-US" w:bidi="en-US"/>
      </w:rPr>
    </w:lvl>
    <w:lvl w:ilvl="2" w:tplc="A1F856BE">
      <w:numFmt w:val="bullet"/>
      <w:lvlText w:val="•"/>
      <w:lvlJc w:val="left"/>
      <w:pPr>
        <w:ind w:left="1397" w:hanging="288"/>
      </w:pPr>
      <w:rPr>
        <w:rFonts w:hint="default"/>
        <w:lang w:val="en-US" w:eastAsia="en-US" w:bidi="en-US"/>
      </w:rPr>
    </w:lvl>
    <w:lvl w:ilvl="3" w:tplc="15D871EC">
      <w:numFmt w:val="bullet"/>
      <w:lvlText w:val="•"/>
      <w:lvlJc w:val="left"/>
      <w:pPr>
        <w:ind w:left="1896" w:hanging="288"/>
      </w:pPr>
      <w:rPr>
        <w:rFonts w:hint="default"/>
        <w:lang w:val="en-US" w:eastAsia="en-US" w:bidi="en-US"/>
      </w:rPr>
    </w:lvl>
    <w:lvl w:ilvl="4" w:tplc="D03632BE">
      <w:numFmt w:val="bullet"/>
      <w:lvlText w:val="•"/>
      <w:lvlJc w:val="left"/>
      <w:pPr>
        <w:ind w:left="2394" w:hanging="288"/>
      </w:pPr>
      <w:rPr>
        <w:rFonts w:hint="default"/>
        <w:lang w:val="en-US" w:eastAsia="en-US" w:bidi="en-US"/>
      </w:rPr>
    </w:lvl>
    <w:lvl w:ilvl="5" w:tplc="ED6AB9BA">
      <w:numFmt w:val="bullet"/>
      <w:lvlText w:val="•"/>
      <w:lvlJc w:val="left"/>
      <w:pPr>
        <w:ind w:left="2893" w:hanging="288"/>
      </w:pPr>
      <w:rPr>
        <w:rFonts w:hint="default"/>
        <w:lang w:val="en-US" w:eastAsia="en-US" w:bidi="en-US"/>
      </w:rPr>
    </w:lvl>
    <w:lvl w:ilvl="6" w:tplc="8F043090">
      <w:numFmt w:val="bullet"/>
      <w:lvlText w:val="•"/>
      <w:lvlJc w:val="left"/>
      <w:pPr>
        <w:ind w:left="3392" w:hanging="288"/>
      </w:pPr>
      <w:rPr>
        <w:rFonts w:hint="default"/>
        <w:lang w:val="en-US" w:eastAsia="en-US" w:bidi="en-US"/>
      </w:rPr>
    </w:lvl>
    <w:lvl w:ilvl="7" w:tplc="6AD4C2D2">
      <w:numFmt w:val="bullet"/>
      <w:lvlText w:val="•"/>
      <w:lvlJc w:val="left"/>
      <w:pPr>
        <w:ind w:left="3890" w:hanging="288"/>
      </w:pPr>
      <w:rPr>
        <w:rFonts w:hint="default"/>
        <w:lang w:val="en-US" w:eastAsia="en-US" w:bidi="en-US"/>
      </w:rPr>
    </w:lvl>
    <w:lvl w:ilvl="8" w:tplc="8C423BF8">
      <w:numFmt w:val="bullet"/>
      <w:lvlText w:val="•"/>
      <w:lvlJc w:val="left"/>
      <w:pPr>
        <w:ind w:left="4389" w:hanging="288"/>
      </w:pPr>
      <w:rPr>
        <w:rFonts w:hint="default"/>
        <w:lang w:val="en-US" w:eastAsia="en-US" w:bidi="en-US"/>
      </w:rPr>
    </w:lvl>
  </w:abstractNum>
  <w:abstractNum w:abstractNumId="19" w15:restartNumberingAfterBreak="0">
    <w:nsid w:val="774E2ECB"/>
    <w:multiLevelType w:val="hybridMultilevel"/>
    <w:tmpl w:val="B334546C"/>
    <w:lvl w:ilvl="0" w:tplc="2EB086C4">
      <w:start w:val="1"/>
      <w:numFmt w:val="decimal"/>
      <w:lvlText w:val="%1."/>
      <w:lvlJc w:val="left"/>
      <w:pPr>
        <w:ind w:left="413" w:hanging="288"/>
      </w:pPr>
      <w:rPr>
        <w:rFonts w:ascii="Arial" w:eastAsia="Arial" w:hAnsi="Arial" w:cs="Arial" w:hint="default"/>
        <w:b/>
        <w:bCs/>
        <w:color w:val="231F20"/>
        <w:w w:val="100"/>
        <w:sz w:val="24"/>
        <w:szCs w:val="24"/>
        <w:lang w:val="en-US" w:eastAsia="en-US" w:bidi="en-US"/>
      </w:rPr>
    </w:lvl>
    <w:lvl w:ilvl="1" w:tplc="86EA27C0">
      <w:numFmt w:val="bullet"/>
      <w:lvlText w:val="•"/>
      <w:lvlJc w:val="left"/>
      <w:pPr>
        <w:ind w:left="902" w:hanging="288"/>
      </w:pPr>
      <w:rPr>
        <w:rFonts w:hint="default"/>
        <w:lang w:val="en-US" w:eastAsia="en-US" w:bidi="en-US"/>
      </w:rPr>
    </w:lvl>
    <w:lvl w:ilvl="2" w:tplc="5D54EAD2">
      <w:numFmt w:val="bullet"/>
      <w:lvlText w:val="•"/>
      <w:lvlJc w:val="left"/>
      <w:pPr>
        <w:ind w:left="1384" w:hanging="288"/>
      </w:pPr>
      <w:rPr>
        <w:rFonts w:hint="default"/>
        <w:lang w:val="en-US" w:eastAsia="en-US" w:bidi="en-US"/>
      </w:rPr>
    </w:lvl>
    <w:lvl w:ilvl="3" w:tplc="034E1D7C">
      <w:numFmt w:val="bullet"/>
      <w:lvlText w:val="•"/>
      <w:lvlJc w:val="left"/>
      <w:pPr>
        <w:ind w:left="1866" w:hanging="288"/>
      </w:pPr>
      <w:rPr>
        <w:rFonts w:hint="default"/>
        <w:lang w:val="en-US" w:eastAsia="en-US" w:bidi="en-US"/>
      </w:rPr>
    </w:lvl>
    <w:lvl w:ilvl="4" w:tplc="73225932">
      <w:numFmt w:val="bullet"/>
      <w:lvlText w:val="•"/>
      <w:lvlJc w:val="left"/>
      <w:pPr>
        <w:ind w:left="2348" w:hanging="288"/>
      </w:pPr>
      <w:rPr>
        <w:rFonts w:hint="default"/>
        <w:lang w:val="en-US" w:eastAsia="en-US" w:bidi="en-US"/>
      </w:rPr>
    </w:lvl>
    <w:lvl w:ilvl="5" w:tplc="2CAAE736">
      <w:numFmt w:val="bullet"/>
      <w:lvlText w:val="•"/>
      <w:lvlJc w:val="left"/>
      <w:pPr>
        <w:ind w:left="2830" w:hanging="288"/>
      </w:pPr>
      <w:rPr>
        <w:rFonts w:hint="default"/>
        <w:lang w:val="en-US" w:eastAsia="en-US" w:bidi="en-US"/>
      </w:rPr>
    </w:lvl>
    <w:lvl w:ilvl="6" w:tplc="B8AAEF48">
      <w:numFmt w:val="bullet"/>
      <w:lvlText w:val="•"/>
      <w:lvlJc w:val="left"/>
      <w:pPr>
        <w:ind w:left="3312" w:hanging="288"/>
      </w:pPr>
      <w:rPr>
        <w:rFonts w:hint="default"/>
        <w:lang w:val="en-US" w:eastAsia="en-US" w:bidi="en-US"/>
      </w:rPr>
    </w:lvl>
    <w:lvl w:ilvl="7" w:tplc="35F4613C">
      <w:numFmt w:val="bullet"/>
      <w:lvlText w:val="•"/>
      <w:lvlJc w:val="left"/>
      <w:pPr>
        <w:ind w:left="3794" w:hanging="288"/>
      </w:pPr>
      <w:rPr>
        <w:rFonts w:hint="default"/>
        <w:lang w:val="en-US" w:eastAsia="en-US" w:bidi="en-US"/>
      </w:rPr>
    </w:lvl>
    <w:lvl w:ilvl="8" w:tplc="CEFAE084">
      <w:numFmt w:val="bullet"/>
      <w:lvlText w:val="•"/>
      <w:lvlJc w:val="left"/>
      <w:pPr>
        <w:ind w:left="4277" w:hanging="288"/>
      </w:pPr>
      <w:rPr>
        <w:rFonts w:hint="default"/>
        <w:lang w:val="en-US" w:eastAsia="en-US" w:bidi="en-US"/>
      </w:rPr>
    </w:lvl>
  </w:abstractNum>
  <w:num w:numId="1">
    <w:abstractNumId w:val="4"/>
  </w:num>
  <w:num w:numId="2">
    <w:abstractNumId w:val="19"/>
  </w:num>
  <w:num w:numId="3">
    <w:abstractNumId w:val="16"/>
  </w:num>
  <w:num w:numId="4">
    <w:abstractNumId w:val="3"/>
  </w:num>
  <w:num w:numId="5">
    <w:abstractNumId w:val="13"/>
  </w:num>
  <w:num w:numId="6">
    <w:abstractNumId w:val="18"/>
  </w:num>
  <w:num w:numId="7">
    <w:abstractNumId w:val="1"/>
  </w:num>
  <w:num w:numId="8">
    <w:abstractNumId w:val="5"/>
  </w:num>
  <w:num w:numId="9">
    <w:abstractNumId w:val="15"/>
  </w:num>
  <w:num w:numId="10">
    <w:abstractNumId w:val="17"/>
  </w:num>
  <w:num w:numId="11">
    <w:abstractNumId w:val="9"/>
  </w:num>
  <w:num w:numId="12">
    <w:abstractNumId w:val="8"/>
  </w:num>
  <w:num w:numId="13">
    <w:abstractNumId w:val="12"/>
  </w:num>
  <w:num w:numId="14">
    <w:abstractNumId w:val="11"/>
  </w:num>
  <w:num w:numId="15">
    <w:abstractNumId w:val="2"/>
  </w:num>
  <w:num w:numId="16">
    <w:abstractNumId w:val="6"/>
  </w:num>
  <w:num w:numId="17">
    <w:abstractNumId w:val="0"/>
  </w:num>
  <w:num w:numId="18">
    <w:abstractNumId w:val="7"/>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jc0MrE0sDQyMDFR0lEKTi0uzszPAykwrgUAEpItDCwAAAA="/>
  </w:docVars>
  <w:rsids>
    <w:rsidRoot w:val="00C00A02"/>
    <w:rsid w:val="000B693D"/>
    <w:rsid w:val="003530F3"/>
    <w:rsid w:val="003538C0"/>
    <w:rsid w:val="003A48E3"/>
    <w:rsid w:val="0048162F"/>
    <w:rsid w:val="00495229"/>
    <w:rsid w:val="0051306C"/>
    <w:rsid w:val="00565560"/>
    <w:rsid w:val="00567430"/>
    <w:rsid w:val="0059485E"/>
    <w:rsid w:val="00595AFB"/>
    <w:rsid w:val="00696A52"/>
    <w:rsid w:val="007A7BEE"/>
    <w:rsid w:val="007D4084"/>
    <w:rsid w:val="008E5E9F"/>
    <w:rsid w:val="009B46E1"/>
    <w:rsid w:val="009C5197"/>
    <w:rsid w:val="009D5C4D"/>
    <w:rsid w:val="00AB7D27"/>
    <w:rsid w:val="00C00A02"/>
    <w:rsid w:val="00D52CB5"/>
    <w:rsid w:val="00FE7005"/>
    <w:rsid w:val="00FF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DCDEC"/>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3"/>
      <w:ind w:left="1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spacing w:before="111"/>
      <w:ind w:left="120"/>
      <w:outlineLvl w:val="2"/>
    </w:pPr>
    <w:rPr>
      <w:b/>
      <w:bCs/>
      <w:sz w:val="32"/>
      <w:szCs w:val="32"/>
    </w:rPr>
  </w:style>
  <w:style w:type="paragraph" w:styleId="Heading4">
    <w:name w:val="heading 4"/>
    <w:basedOn w:val="Normal"/>
    <w:uiPriority w:val="9"/>
    <w:unhideWhenUsed/>
    <w:qFormat/>
    <w:pPr>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6"/>
      <w:ind w:left="120" w:hanging="288"/>
    </w:pPr>
  </w:style>
  <w:style w:type="paragraph" w:customStyle="1" w:styleId="TableParagraph">
    <w:name w:val="Table Paragraph"/>
    <w:basedOn w:val="Normal"/>
    <w:uiPriority w:val="1"/>
    <w:qFormat/>
  </w:style>
  <w:style w:type="paragraph" w:customStyle="1" w:styleId="Default">
    <w:name w:val="Default"/>
    <w:rsid w:val="0048162F"/>
    <w:pPr>
      <w:widowControl/>
      <w:adjustRightInd w:val="0"/>
    </w:pPr>
    <w:rPr>
      <w:rFonts w:ascii="Helvetica Neue" w:hAnsi="Helvetica Neue" w:cs="Helvetica Neue"/>
      <w:color w:val="000000"/>
      <w:sz w:val="24"/>
      <w:szCs w:val="24"/>
    </w:rPr>
  </w:style>
  <w:style w:type="paragraph" w:styleId="Header">
    <w:name w:val="header"/>
    <w:basedOn w:val="Normal"/>
    <w:link w:val="HeaderChar"/>
    <w:uiPriority w:val="99"/>
    <w:unhideWhenUsed/>
    <w:rsid w:val="00D52CB5"/>
    <w:pPr>
      <w:tabs>
        <w:tab w:val="center" w:pos="4680"/>
        <w:tab w:val="right" w:pos="9360"/>
      </w:tabs>
    </w:pPr>
  </w:style>
  <w:style w:type="character" w:customStyle="1" w:styleId="HeaderChar">
    <w:name w:val="Header Char"/>
    <w:basedOn w:val="DefaultParagraphFont"/>
    <w:link w:val="Header"/>
    <w:uiPriority w:val="99"/>
    <w:rsid w:val="00D52CB5"/>
    <w:rPr>
      <w:rFonts w:ascii="Arial" w:eastAsia="Arial" w:hAnsi="Arial" w:cs="Arial"/>
      <w:lang w:bidi="en-US"/>
    </w:rPr>
  </w:style>
  <w:style w:type="paragraph" w:styleId="Footer">
    <w:name w:val="footer"/>
    <w:basedOn w:val="Normal"/>
    <w:link w:val="FooterChar"/>
    <w:uiPriority w:val="99"/>
    <w:unhideWhenUsed/>
    <w:rsid w:val="00D52CB5"/>
    <w:pPr>
      <w:tabs>
        <w:tab w:val="center" w:pos="4680"/>
        <w:tab w:val="right" w:pos="9360"/>
      </w:tabs>
    </w:pPr>
  </w:style>
  <w:style w:type="character" w:customStyle="1" w:styleId="FooterChar">
    <w:name w:val="Footer Char"/>
    <w:basedOn w:val="DefaultParagraphFont"/>
    <w:link w:val="Footer"/>
    <w:uiPriority w:val="99"/>
    <w:rsid w:val="00D52CB5"/>
    <w:rPr>
      <w:rFonts w:ascii="Arial" w:eastAsia="Arial" w:hAnsi="Arial" w:cs="Arial"/>
      <w:lang w:bidi="en-US"/>
    </w:rPr>
  </w:style>
  <w:style w:type="paragraph" w:styleId="BalloonText">
    <w:name w:val="Balloon Text"/>
    <w:basedOn w:val="Normal"/>
    <w:link w:val="BalloonTextChar"/>
    <w:uiPriority w:val="99"/>
    <w:semiHidden/>
    <w:unhideWhenUsed/>
    <w:rsid w:val="0051306C"/>
    <w:rPr>
      <w:rFonts w:ascii="Tahoma" w:hAnsi="Tahoma" w:cs="Tahoma"/>
      <w:sz w:val="16"/>
      <w:szCs w:val="16"/>
    </w:rPr>
  </w:style>
  <w:style w:type="character" w:customStyle="1" w:styleId="BalloonTextChar">
    <w:name w:val="Balloon Text Char"/>
    <w:basedOn w:val="DefaultParagraphFont"/>
    <w:link w:val="BalloonText"/>
    <w:uiPriority w:val="99"/>
    <w:semiHidden/>
    <w:rsid w:val="0051306C"/>
    <w:rPr>
      <w:rFonts w:ascii="Tahoma" w:eastAsia="Arial"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Properties of Soil: Agricultural and Water Availability Impacts</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Properties of Soil: Agricultural and Water Availability Impacts</dc:title>
  <dc:subject>Properties of Soil: Agricultural and Water Availability Impacts</dc:subject>
  <dc:creator>Carolina Distance Learning</dc:creator>
  <cp:keywords>Properties of Soil: Agricultural and Water Availability Impacts</cp:keywords>
  <cp:lastModifiedBy>Pavilion</cp:lastModifiedBy>
  <cp:revision>2</cp:revision>
  <dcterms:created xsi:type="dcterms:W3CDTF">2019-07-27T00:20:00Z</dcterms:created>
  <dcterms:modified xsi:type="dcterms:W3CDTF">2019-07-27T00:20:00Z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Adobe InDesign CC 2017 (Macintosh)</vt:lpwstr>
  </property>
  <property fmtid="{D5CDD505-2E9C-101B-9397-08002B2CF9AE}" pid="4" name="LastSaved">
    <vt:filetime>2018-08-11T00:00:00Z</vt:filetime>
  </property>
</Properties>
</file>